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0C78" w14:textId="09D4DE8A" w:rsidR="00C31BCE" w:rsidRDefault="00C31BCE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noProof/>
          <w:sz w:val="22"/>
          <w:lang w:val="en-GB" w:eastAsia="en-GB"/>
        </w:rPr>
        <w:drawing>
          <wp:inline distT="0" distB="0" distL="0" distR="0" wp14:anchorId="4E7C8FEA" wp14:editId="1543C974">
            <wp:extent cx="1651000" cy="638175"/>
            <wp:effectExtent l="0" t="0" r="6350" b="9525"/>
            <wp:docPr id="1" name="Picture 1" descr="Manchester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chester Metropolitan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8CBF" w14:textId="4E0B9397" w:rsidR="00C31BCE" w:rsidRDefault="00C31BCE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</w:p>
    <w:p w14:paraId="733A0E59" w14:textId="75925507" w:rsidR="00301628" w:rsidRPr="00003958" w:rsidRDefault="00301628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Manchester Metropolitan University</w:t>
      </w:r>
    </w:p>
    <w:p w14:paraId="363FD6C2" w14:textId="77777777" w:rsidR="005F2870" w:rsidRPr="00003958" w:rsidRDefault="005F2870" w:rsidP="001F36AF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Risk Assessment</w:t>
      </w:r>
    </w:p>
    <w:p w14:paraId="672A6659" w14:textId="77777777" w:rsidR="005F2870" w:rsidRPr="00301628" w:rsidRDefault="005F2870" w:rsidP="005F287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38171B" w:rsidRPr="00003958" w14:paraId="22A9B1AE" w14:textId="77777777" w:rsidTr="00510662">
        <w:tc>
          <w:tcPr>
            <w:tcW w:w="15877" w:type="dxa"/>
          </w:tcPr>
          <w:p w14:paraId="3723A3BD" w14:textId="77777777" w:rsidR="0038171B" w:rsidRDefault="0038171B" w:rsidP="00A674D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Assessment Ref No: </w:t>
            </w:r>
          </w:p>
          <w:p w14:paraId="6D4D4BBF" w14:textId="77777777" w:rsidR="0038171B" w:rsidRPr="00A674DC" w:rsidRDefault="0038171B" w:rsidP="00A674DC">
            <w:pPr>
              <w:rPr>
                <w:rFonts w:ascii="Times New Roman" w:hAnsi="Times New Roman"/>
                <w:sz w:val="22"/>
                <w:szCs w:val="22"/>
              </w:rPr>
            </w:pPr>
            <w:r w:rsidRPr="347DFAF2">
              <w:rPr>
                <w:rFonts w:ascii="Times New Roman" w:hAnsi="Times New Roman"/>
                <w:sz w:val="22"/>
                <w:szCs w:val="22"/>
              </w:rPr>
              <w:t>RA-004_V1.1</w:t>
            </w:r>
          </w:p>
          <w:p w14:paraId="7EA68562" w14:textId="77777777" w:rsidR="0038171B" w:rsidRPr="0026438E" w:rsidRDefault="0038171B" w:rsidP="00A674D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347DFA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Assessed By: </w:t>
            </w:r>
          </w:p>
          <w:p w14:paraId="55580F44" w14:textId="77777777" w:rsidR="0038171B" w:rsidRDefault="0038171B" w:rsidP="347DFAF2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E4E778D" w14:textId="77777777" w:rsidR="0038171B" w:rsidRDefault="0038171B" w:rsidP="347DFAF2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AACC31" wp14:editId="67685030">
                  <wp:extent cx="704850" cy="485775"/>
                  <wp:effectExtent l="0" t="0" r="0" b="9525"/>
                  <wp:docPr id="2097219225" name="Picture 2097219225" descr="Garry Pheasey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19225" name="Picture 2097219225" descr="Garry Pheasey signature 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D1984" w14:textId="77777777" w:rsidR="0038171B" w:rsidRDefault="0038171B" w:rsidP="347DFAF2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FD8A6C3" w14:textId="77777777" w:rsidR="0038171B" w:rsidRDefault="0038171B" w:rsidP="347DFAF2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5823719" w14:textId="77777777" w:rsidR="0038171B" w:rsidRPr="00ED56B8" w:rsidRDefault="0038171B" w:rsidP="347DFAF2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47DFA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Mr. Garry Pheasey</w:t>
            </w:r>
          </w:p>
          <w:p w14:paraId="6F886CA8" w14:textId="77777777" w:rsidR="0038171B" w:rsidRPr="00ED56B8" w:rsidRDefault="0038171B" w:rsidP="347DFAF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47DFA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(Technical Services Manager &amp; PD)</w:t>
            </w:r>
          </w:p>
          <w:p w14:paraId="5FBD5A2C" w14:textId="77777777" w:rsidR="0038171B" w:rsidRPr="00ED56B8" w:rsidRDefault="0038171B" w:rsidP="347DFAF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E392E9C" w14:textId="77777777" w:rsidR="0038171B" w:rsidRPr="00ED56B8" w:rsidRDefault="0038171B" w:rsidP="347DFAF2">
            <w:pPr>
              <w:rPr>
                <w:rFonts w:eastAsia="Arial" w:cs="Arial"/>
                <w:color w:val="000000" w:themeColor="text1"/>
                <w:szCs w:val="18"/>
              </w:rPr>
            </w:pPr>
          </w:p>
          <w:p w14:paraId="213A8385" w14:textId="77777777" w:rsidR="0038171B" w:rsidRPr="00003958" w:rsidRDefault="0038171B" w:rsidP="00A674D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Validated By: </w:t>
            </w:r>
          </w:p>
          <w:p w14:paraId="5CD43FAF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59C0985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E261133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="Arial Black" w:hAnsi="Arial Black"/>
                <w:noProof/>
                <w:lang w:val="en-GB" w:eastAsia="en-GB"/>
              </w:rPr>
              <w:drawing>
                <wp:inline distT="0" distB="0" distL="0" distR="0" wp14:anchorId="6977F588" wp14:editId="6791E17F">
                  <wp:extent cx="831190" cy="382386"/>
                  <wp:effectExtent l="0" t="0" r="7620" b="0"/>
                  <wp:docPr id="5" name="Picture 5" descr="Hans Degens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ns Degens signature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89" cy="4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EC237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351DBF60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143A868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BA07227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54809E0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  <w:r w:rsidRPr="0026438E">
              <w:rPr>
                <w:rFonts w:asciiTheme="minorHAnsi" w:hAnsiTheme="minorHAnsi"/>
                <w:sz w:val="22"/>
                <w:szCs w:val="20"/>
              </w:rPr>
              <w:t>Hans Degens (Designated Individual</w:t>
            </w:r>
            <w:r>
              <w:rPr>
                <w:rFonts w:asciiTheme="minorHAnsi" w:hAnsiTheme="minorHAnsi"/>
                <w:sz w:val="22"/>
                <w:szCs w:val="20"/>
              </w:rPr>
              <w:t>)</w:t>
            </w:r>
          </w:p>
          <w:p w14:paraId="77AFA9B1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90DEAE8" w14:textId="77777777" w:rsidR="0038171B" w:rsidRDefault="0038171B" w:rsidP="00A674D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BFCF4B0" w14:textId="77777777" w:rsidR="0038171B" w:rsidRPr="00003958" w:rsidRDefault="0038171B" w:rsidP="00A674D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 xml:space="preserve">Date of Assessment: </w:t>
            </w:r>
          </w:p>
          <w:p w14:paraId="2928E734" w14:textId="77777777" w:rsidR="0038171B" w:rsidRPr="00710C88" w:rsidRDefault="0038171B" w:rsidP="00A674DC">
            <w:pPr>
              <w:rPr>
                <w:rFonts w:ascii="Times New Roman" w:hAnsi="Times New Roman"/>
                <w:sz w:val="22"/>
                <w:szCs w:val="22"/>
              </w:rPr>
            </w:pPr>
            <w:r w:rsidRPr="347DFAF2">
              <w:rPr>
                <w:rFonts w:ascii="Times New Roman" w:hAnsi="Times New Roman"/>
                <w:sz w:val="22"/>
                <w:szCs w:val="22"/>
              </w:rPr>
              <w:t>08/07/2022</w:t>
            </w:r>
          </w:p>
          <w:p w14:paraId="66B5D21F" w14:textId="33464098" w:rsidR="0038171B" w:rsidRPr="00003958" w:rsidRDefault="0038171B" w:rsidP="00A674D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Review Date: </w:t>
            </w:r>
          </w:p>
          <w:p w14:paraId="2D4F1B80" w14:textId="42C68BDE" w:rsidR="0038171B" w:rsidRPr="00710C88" w:rsidRDefault="0038171B" w:rsidP="00A674DC">
            <w:pPr>
              <w:rPr>
                <w:rFonts w:ascii="Times New Roman" w:hAnsi="Times New Roman"/>
                <w:sz w:val="22"/>
                <w:szCs w:val="22"/>
              </w:rPr>
            </w:pPr>
            <w:r w:rsidRPr="347DFAF2">
              <w:rPr>
                <w:rFonts w:ascii="Times New Roman" w:hAnsi="Times New Roman"/>
                <w:sz w:val="22"/>
                <w:szCs w:val="22"/>
              </w:rPr>
              <w:t>08/07/2024</w:t>
            </w:r>
          </w:p>
        </w:tc>
      </w:tr>
      <w:tr w:rsidR="0038171B" w:rsidRPr="00003958" w14:paraId="458FBB16" w14:textId="77777777" w:rsidTr="006043EA">
        <w:tc>
          <w:tcPr>
            <w:tcW w:w="15877" w:type="dxa"/>
          </w:tcPr>
          <w:p w14:paraId="35C0EE33" w14:textId="77777777" w:rsidR="0038171B" w:rsidRPr="001871A6" w:rsidRDefault="0038171B" w:rsidP="0028347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 xml:space="preserve">Location: 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John Dalton Tower</w:t>
            </w:r>
          </w:p>
          <w:p w14:paraId="513534CF" w14:textId="77777777" w:rsidR="0038171B" w:rsidRPr="00003958" w:rsidRDefault="0038171B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Activity: </w:t>
            </w:r>
            <w:r w:rsidRPr="00A674DC">
              <w:rPr>
                <w:rFonts w:asciiTheme="minorHAnsi" w:hAnsiTheme="minorHAnsi"/>
                <w:sz w:val="22"/>
                <w:szCs w:val="20"/>
              </w:rPr>
              <w:t xml:space="preserve">Security Breach </w:t>
            </w:r>
            <w:proofErr w:type="gramStart"/>
            <w:r w:rsidRPr="00A674DC">
              <w:rPr>
                <w:rFonts w:asciiTheme="minorHAnsi" w:hAnsiTheme="minorHAnsi"/>
                <w:sz w:val="22"/>
                <w:szCs w:val="20"/>
              </w:rPr>
              <w:t>On</w:t>
            </w:r>
            <w:proofErr w:type="gramEnd"/>
            <w:r w:rsidRPr="00A674DC">
              <w:rPr>
                <w:rFonts w:asciiTheme="minorHAnsi" w:hAnsiTheme="minorHAnsi"/>
                <w:sz w:val="22"/>
                <w:szCs w:val="20"/>
              </w:rPr>
              <w:t xml:space="preserve"> University Premises</w:t>
            </w:r>
          </w:p>
          <w:p w14:paraId="0D0B940D" w14:textId="77777777" w:rsidR="0038171B" w:rsidRPr="00003958" w:rsidRDefault="0038171B" w:rsidP="0028347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462B4" w:rsidRPr="00003958" w14:paraId="334F14DC" w14:textId="77777777" w:rsidTr="347DFAF2">
        <w:tc>
          <w:tcPr>
            <w:tcW w:w="15877" w:type="dxa"/>
          </w:tcPr>
          <w:p w14:paraId="46B90E59" w14:textId="77777777" w:rsidR="009462B4" w:rsidRPr="00003958" w:rsidRDefault="009462B4" w:rsidP="00003958">
            <w:pPr>
              <w:tabs>
                <w:tab w:val="left" w:pos="6697"/>
                <w:tab w:val="left" w:pos="7689"/>
                <w:tab w:val="left" w:pos="854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Overall Assessment of the 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Risk of Injury or Ill Health</w:t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 xml:space="preserve"> after Control Measures have been Implemented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21619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A6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☒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LOW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492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MEDIUM</w:t>
            </w:r>
            <w:r w:rsidR="00751CFF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20608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HIGH</w:t>
            </w:r>
          </w:p>
          <w:p w14:paraId="0E27B00A" w14:textId="77777777" w:rsidR="009462B4" w:rsidRPr="00003958" w:rsidRDefault="009462B4" w:rsidP="009B6708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</w:tc>
      </w:tr>
      <w:tr w:rsidR="002001B5" w:rsidRPr="00003958" w14:paraId="74DC373D" w14:textId="77777777" w:rsidTr="347DFAF2">
        <w:tc>
          <w:tcPr>
            <w:tcW w:w="15877" w:type="dxa"/>
          </w:tcPr>
          <w:p w14:paraId="14DF34C2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Other Risk Assessments Related to this Activity:</w:t>
            </w:r>
            <w:r w:rsidR="00710C88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710C88" w:rsidRPr="00710C88">
              <w:rPr>
                <w:rFonts w:asciiTheme="minorHAnsi" w:hAnsiTheme="minorHAnsi"/>
                <w:sz w:val="22"/>
                <w:szCs w:val="20"/>
              </w:rPr>
              <w:t xml:space="preserve">Loss of relevant material (RA-001) and </w:t>
            </w:r>
            <w:r w:rsidR="00710C88" w:rsidRPr="003246AA">
              <w:rPr>
                <w:rFonts w:asciiTheme="minorHAnsi" w:hAnsiTheme="minorHAnsi"/>
                <w:sz w:val="22"/>
                <w:szCs w:val="20"/>
              </w:rPr>
              <w:t>Freezer storage failure</w:t>
            </w:r>
            <w:r w:rsidR="00710C88">
              <w:rPr>
                <w:rFonts w:asciiTheme="minorHAnsi" w:hAnsiTheme="minorHAnsi"/>
                <w:sz w:val="22"/>
                <w:szCs w:val="20"/>
              </w:rPr>
              <w:t xml:space="preserve"> (RA-002)</w:t>
            </w:r>
          </w:p>
          <w:p w14:paraId="60061E4C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44EAFD9C" w14:textId="77777777" w:rsidR="00EF558B" w:rsidRDefault="00EF558B">
      <w:pPr>
        <w:rPr>
          <w:rFonts w:asciiTheme="minorHAnsi" w:hAnsiTheme="minorHAnsi"/>
          <w:sz w:val="20"/>
          <w:szCs w:val="20"/>
        </w:rPr>
      </w:pPr>
    </w:p>
    <w:p w14:paraId="4B94D5A5" w14:textId="77777777" w:rsidR="00EF558B" w:rsidRPr="00301628" w:rsidRDefault="00EF558B">
      <w:pPr>
        <w:rPr>
          <w:rFonts w:asciiTheme="minorHAnsi" w:hAnsiTheme="minorHAnsi"/>
          <w:sz w:val="20"/>
          <w:szCs w:val="20"/>
        </w:rPr>
      </w:pPr>
    </w:p>
    <w:tbl>
      <w:tblPr>
        <w:tblW w:w="15843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977"/>
        <w:gridCol w:w="6946"/>
        <w:gridCol w:w="1701"/>
        <w:gridCol w:w="1984"/>
      </w:tblGrid>
      <w:tr w:rsidR="00EF558B" w:rsidRPr="00FB4306" w14:paraId="071A688E" w14:textId="77777777" w:rsidTr="0BFC5EDB">
        <w:trPr>
          <w:cantSplit/>
          <w:trHeight w:val="838"/>
        </w:trPr>
        <w:tc>
          <w:tcPr>
            <w:tcW w:w="223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EBAA6" w14:textId="77777777" w:rsidR="00EF558B" w:rsidRPr="00FB4306" w:rsidRDefault="00EF558B" w:rsidP="00CE2E0E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the hazards?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76C2A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6946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B237F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you already doing to control the risk?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EEC669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436CD8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Risk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93061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Is any further action needed?</w:t>
            </w:r>
          </w:p>
        </w:tc>
      </w:tr>
      <w:tr w:rsidR="00A57E15" w:rsidRPr="00FB4306" w14:paraId="5AB80AFA" w14:textId="77777777" w:rsidTr="0BFC5EDB">
        <w:trPr>
          <w:cantSplit/>
          <w:trHeight w:val="283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E45F3F" w14:textId="7AC6FBF6" w:rsidR="00A57E15" w:rsidRDefault="4BB15FC9" w:rsidP="4BB15FC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0BFC5EDB">
              <w:rPr>
                <w:rFonts w:asciiTheme="minorHAnsi" w:hAnsiTheme="minorHAnsi"/>
                <w:sz w:val="20"/>
                <w:szCs w:val="20"/>
              </w:rPr>
              <w:t xml:space="preserve">Potential break into premises (intruders), which may result in: </w:t>
            </w:r>
          </w:p>
          <w:p w14:paraId="66A72231" w14:textId="6982D909" w:rsidR="00A57E15" w:rsidRDefault="00710C88" w:rsidP="4BB15FC9">
            <w:pPr>
              <w:pStyle w:val="1Text"/>
              <w:numPr>
                <w:ilvl w:val="0"/>
                <w:numId w:val="21"/>
              </w:numPr>
              <w:ind w:left="195" w:hanging="195"/>
              <w:rPr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Removal of samples</w:t>
            </w:r>
            <w:r w:rsidR="00A57E15" w:rsidRPr="4BB15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8C0F5F" w14:textId="77777777" w:rsidR="00710C88" w:rsidRDefault="00710C88" w:rsidP="00710C88">
            <w:pPr>
              <w:pStyle w:val="1Text"/>
              <w:numPr>
                <w:ilvl w:val="0"/>
                <w:numId w:val="21"/>
              </w:numPr>
              <w:ind w:left="195" w:hanging="19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Destruction of records</w:t>
            </w:r>
          </w:p>
          <w:p w14:paraId="083EAAAB" w14:textId="77777777" w:rsidR="00710C88" w:rsidRPr="00FB4306" w:rsidRDefault="00710C88" w:rsidP="00710C88">
            <w:pPr>
              <w:pStyle w:val="1Text"/>
              <w:numPr>
                <w:ilvl w:val="0"/>
                <w:numId w:val="21"/>
              </w:numPr>
              <w:ind w:left="195" w:hanging="19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Loss of material due to damage to freezers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1571F" w14:textId="0B69FC71" w:rsidR="00A57E15" w:rsidRPr="00FB4306" w:rsidRDefault="00A57E15" w:rsidP="4BB15FC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Staff</w:t>
            </w:r>
            <w:r w:rsidR="00710C88" w:rsidRPr="4BB15FC9">
              <w:rPr>
                <w:rFonts w:asciiTheme="minorHAnsi" w:hAnsiTheme="minorHAnsi"/>
                <w:sz w:val="20"/>
                <w:szCs w:val="20"/>
              </w:rPr>
              <w:t>,</w:t>
            </w:r>
            <w:r w:rsidRPr="4BB15FC9">
              <w:rPr>
                <w:rFonts w:asciiTheme="minorHAnsi" w:hAnsiTheme="minorHAnsi"/>
                <w:sz w:val="20"/>
                <w:szCs w:val="20"/>
              </w:rPr>
              <w:t xml:space="preserve"> students – potential exposure to violent </w:t>
            </w:r>
            <w:proofErr w:type="spellStart"/>
            <w:r w:rsidRPr="4BB15FC9">
              <w:rPr>
                <w:rFonts w:asciiTheme="minorHAnsi" w:hAnsiTheme="minorHAnsi"/>
                <w:sz w:val="20"/>
                <w:szCs w:val="20"/>
              </w:rPr>
              <w:t>behaviour</w:t>
            </w:r>
            <w:proofErr w:type="spellEnd"/>
          </w:p>
          <w:p w14:paraId="627EF86C" w14:textId="042C2973" w:rsidR="00A57E15" w:rsidRPr="00FB4306" w:rsidRDefault="00A57E15" w:rsidP="4BB15FC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21ED45FF" w14:textId="453B4580" w:rsidR="00A57E15" w:rsidRPr="00FB4306" w:rsidRDefault="00710C88" w:rsidP="4BB15FC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Donors (leak in confidential information) causing reputation damage to MMU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315" w14:textId="77777777" w:rsidR="00A57E15" w:rsidRDefault="00A57E15" w:rsidP="00710C88">
            <w:pPr>
              <w:pStyle w:val="1Text"/>
              <w:numPr>
                <w:ilvl w:val="0"/>
                <w:numId w:val="4"/>
              </w:numPr>
              <w:ind w:left="373" w:hanging="3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Building Patrolled by security personnel 24</w:t>
            </w:r>
            <w:r w:rsidR="00710C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hours a day</w:t>
            </w:r>
          </w:p>
          <w:p w14:paraId="20B126D9" w14:textId="09694EE7" w:rsidR="00A57E15" w:rsidRDefault="00A57E15" w:rsidP="4BB15FC9">
            <w:pPr>
              <w:pStyle w:val="1Text"/>
              <w:numPr>
                <w:ilvl w:val="0"/>
                <w:numId w:val="4"/>
              </w:numPr>
              <w:ind w:left="373" w:hanging="373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Building is equipped with an alarm system managed by security staff 24hrs.</w:t>
            </w:r>
          </w:p>
          <w:p w14:paraId="3B457D88" w14:textId="5916E93D" w:rsidR="00A57E15" w:rsidRDefault="00A57E15" w:rsidP="4BB15FC9">
            <w:pPr>
              <w:pStyle w:val="1Text"/>
              <w:numPr>
                <w:ilvl w:val="0"/>
                <w:numId w:val="4"/>
              </w:numPr>
              <w:ind w:left="373" w:hanging="373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Access to the HTA area is controlled using swipe card access. All fridges /freezers</w:t>
            </w:r>
            <w:r w:rsidR="00A674DC" w:rsidRPr="4BB15FC9">
              <w:rPr>
                <w:rFonts w:asciiTheme="minorHAnsi" w:hAnsiTheme="minorHAnsi"/>
                <w:sz w:val="20"/>
                <w:szCs w:val="20"/>
              </w:rPr>
              <w:t>/cupboards</w:t>
            </w:r>
            <w:r w:rsidRPr="4BB15FC9">
              <w:rPr>
                <w:rFonts w:asciiTheme="minorHAnsi" w:hAnsiTheme="minorHAnsi"/>
                <w:sz w:val="20"/>
                <w:szCs w:val="20"/>
              </w:rPr>
              <w:t xml:space="preserve"> containing relevant material are locked. </w:t>
            </w:r>
          </w:p>
          <w:p w14:paraId="697F6B2F" w14:textId="26A72C6F" w:rsidR="00710C88" w:rsidRDefault="00710C88" w:rsidP="4BB15FC9">
            <w:pPr>
              <w:pStyle w:val="1Text"/>
              <w:numPr>
                <w:ilvl w:val="0"/>
                <w:numId w:val="4"/>
              </w:numPr>
              <w:ind w:left="373" w:hanging="373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>Records are kept in locked cabinets in the secure area.</w:t>
            </w:r>
          </w:p>
          <w:p w14:paraId="692E3C74" w14:textId="79B3E72B" w:rsidR="00710C88" w:rsidRDefault="00710C88" w:rsidP="0BFC5ED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373"/>
              <w:rPr>
                <w:rFonts w:asciiTheme="minorHAnsi" w:eastAsiaTheme="minorEastAsia" w:hAnsiTheme="minorHAnsi" w:cstheme="minorBidi"/>
                <w:szCs w:val="18"/>
              </w:rPr>
            </w:pPr>
            <w:r w:rsidRPr="0BFC5EDB">
              <w:rPr>
                <w:rFonts w:asciiTheme="minorHAnsi" w:hAnsiTheme="minorHAnsi"/>
                <w:sz w:val="20"/>
                <w:szCs w:val="20"/>
              </w:rPr>
              <w:t xml:space="preserve">Freezers containing relevant material are remotely monitored by MMU staff &amp; </w:t>
            </w:r>
            <w:proofErr w:type="spellStart"/>
            <w:r w:rsidRPr="0BFC5EDB">
              <w:rPr>
                <w:rFonts w:asciiTheme="minorHAnsi" w:hAnsiTheme="minorHAnsi"/>
                <w:sz w:val="20"/>
                <w:szCs w:val="20"/>
              </w:rPr>
              <w:t>CheckIt</w:t>
            </w:r>
            <w:proofErr w:type="spellEnd"/>
            <w:r w:rsidRPr="0BFC5EDB">
              <w:rPr>
                <w:rFonts w:asciiTheme="minorHAnsi" w:hAnsiTheme="minorHAnsi"/>
                <w:sz w:val="20"/>
                <w:szCs w:val="20"/>
              </w:rPr>
              <w:t xml:space="preserve"> (external company). See SOP: </w:t>
            </w:r>
            <w:hyperlink r:id="rId14">
              <w:r w:rsidR="4BB15FC9" w:rsidRPr="0BFC5EDB">
                <w:rPr>
                  <w:rStyle w:val="Hyperlink"/>
                </w:rPr>
                <w:t>MMUHTA_015 Tutela Alarm System_04May2021.docx</w:t>
              </w:r>
            </w:hyperlink>
          </w:p>
          <w:p w14:paraId="2537CE49" w14:textId="4454BE49" w:rsidR="00710C88" w:rsidRPr="00FB4306" w:rsidRDefault="00710C88" w:rsidP="4BB15FC9">
            <w:pPr>
              <w:pStyle w:val="1Text"/>
              <w:numPr>
                <w:ilvl w:val="0"/>
                <w:numId w:val="4"/>
              </w:numPr>
              <w:ind w:left="373" w:hanging="373"/>
              <w:rPr>
                <w:rFonts w:asciiTheme="minorHAnsi" w:hAnsiTheme="minorHAnsi"/>
                <w:sz w:val="20"/>
                <w:szCs w:val="20"/>
              </w:rPr>
            </w:pPr>
            <w:r w:rsidRPr="4BB15FC9">
              <w:rPr>
                <w:rFonts w:asciiTheme="minorHAnsi" w:hAnsiTheme="minorHAnsi"/>
                <w:sz w:val="20"/>
                <w:szCs w:val="20"/>
              </w:rPr>
              <w:t xml:space="preserve">All fridges/freezers/cupboards containing relevant material are locked and the keys </w:t>
            </w:r>
            <w:bookmarkStart w:id="0" w:name="_Int_r63XDKAH"/>
            <w:r w:rsidRPr="4BB15FC9">
              <w:rPr>
                <w:rFonts w:asciiTheme="minorHAnsi" w:hAnsiTheme="minorHAnsi"/>
                <w:sz w:val="20"/>
                <w:szCs w:val="20"/>
              </w:rPr>
              <w:t>are in</w:t>
            </w:r>
            <w:bookmarkEnd w:id="0"/>
            <w:r w:rsidRPr="4BB15FC9">
              <w:rPr>
                <w:rFonts w:asciiTheme="minorHAnsi" w:hAnsiTheme="minorHAnsi"/>
                <w:sz w:val="20"/>
                <w:szCs w:val="20"/>
              </w:rPr>
              <w:t xml:space="preserve"> a security-coded caddy in a secure area.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56B9AB" w14:textId="77777777" w:rsidR="00A57E15" w:rsidRPr="00DF05D4" w:rsidRDefault="00A57E15" w:rsidP="00A57E15">
            <w:pPr>
              <w:rPr>
                <w:sz w:val="16"/>
                <w:szCs w:val="16"/>
              </w:rPr>
            </w:pPr>
          </w:p>
          <w:p w14:paraId="4FC7AC25" w14:textId="77777777" w:rsidR="00A57E15" w:rsidRPr="002E02E6" w:rsidRDefault="00A57E15" w:rsidP="00A57E15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255345DD" w14:textId="77777777" w:rsidR="00A57E15" w:rsidRPr="00DF05D4" w:rsidRDefault="00A57E15" w:rsidP="00A57E15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Trivial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0B648" w14:textId="77777777" w:rsidR="00A57E15" w:rsidRPr="00FB4306" w:rsidRDefault="00A57E15" w:rsidP="00A57E1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A57E15" w:rsidRPr="00FB4306" w14:paraId="1D30D347" w14:textId="77777777" w:rsidTr="0BFC5EDB">
        <w:trPr>
          <w:cantSplit/>
          <w:trHeight w:val="307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B0818" w14:textId="77777777" w:rsidR="00A57E15" w:rsidRPr="00FB4306" w:rsidRDefault="00A57E15" w:rsidP="00A57E1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F31CB" w14:textId="77777777" w:rsidR="00A57E15" w:rsidRPr="00FB4306" w:rsidRDefault="00A57E15" w:rsidP="00A57E1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28261" w14:textId="77777777" w:rsidR="00A57E15" w:rsidRPr="00FB4306" w:rsidRDefault="00A57E15" w:rsidP="00710C88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636D90" w14:textId="77777777" w:rsidR="00A57E15" w:rsidRPr="002E02E6" w:rsidRDefault="00A57E15" w:rsidP="00A57E15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53730050" w14:textId="77777777" w:rsidR="00A57E15" w:rsidRPr="00DF05D4" w:rsidRDefault="00A57E15" w:rsidP="00A57E15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Trivial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86C05" w14:textId="77777777" w:rsidR="00A57E15" w:rsidRDefault="00A57E15" w:rsidP="00A57E1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4101652C" w14:textId="77777777" w:rsidR="00A57E15" w:rsidRPr="00FB4306" w:rsidRDefault="00A57E15" w:rsidP="00710C88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99056E" w14:textId="77777777" w:rsidR="0069593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42" w:tblpY="-123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559"/>
        <w:gridCol w:w="1559"/>
        <w:gridCol w:w="1559"/>
      </w:tblGrid>
      <w:tr w:rsidR="001B1D63" w:rsidRPr="00DF05D4" w14:paraId="60E9E104" w14:textId="77777777" w:rsidTr="001B1D63">
        <w:trPr>
          <w:cantSplit/>
          <w:trHeight w:val="80"/>
        </w:trPr>
        <w:tc>
          <w:tcPr>
            <w:tcW w:w="7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0CD1EC3" w14:textId="77777777" w:rsidR="001B1D63" w:rsidRPr="00030F11" w:rsidRDefault="001B1D63" w:rsidP="001B1D63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030F11">
              <w:rPr>
                <w:rFonts w:cs="Arial"/>
                <w:b/>
                <w:bCs/>
                <w:sz w:val="22"/>
                <w:szCs w:val="22"/>
              </w:rPr>
              <w:lastRenderedPageBreak/>
              <w:t>Severity of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the Consequence</w:t>
            </w:r>
          </w:p>
        </w:tc>
      </w:tr>
      <w:tr w:rsidR="001B1D63" w:rsidRPr="00DF05D4" w14:paraId="7DCC4CA5" w14:textId="77777777" w:rsidTr="001B1D63">
        <w:trPr>
          <w:cantSplit/>
          <w:trHeight w:val="31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1F06B7E9" w14:textId="77777777" w:rsidR="001B1D63" w:rsidRPr="00DF05D4" w:rsidRDefault="001B1D63" w:rsidP="001B1D63">
            <w:pPr>
              <w:spacing w:before="6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Likelihood of incident </w:t>
            </w:r>
            <w:r w:rsidRPr="00DF05D4">
              <w:rPr>
                <w:b/>
                <w:bCs/>
                <w:sz w:val="22"/>
              </w:rPr>
              <w:t>occurring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57AAFF" w14:textId="77777777" w:rsidR="001B1D63" w:rsidRPr="00DF05D4" w:rsidRDefault="001B1D63" w:rsidP="001B1D63">
            <w:pPr>
              <w:keepNext/>
              <w:outlineLvl w:val="1"/>
              <w:rPr>
                <w:b/>
                <w:sz w:val="16"/>
                <w:szCs w:val="16"/>
                <w:u w:val="single"/>
              </w:rPr>
            </w:pPr>
            <w:r w:rsidRPr="00DF05D4">
              <w:rPr>
                <w:b/>
                <w:sz w:val="16"/>
                <w:szCs w:val="16"/>
                <w:u w:val="single"/>
              </w:rPr>
              <w:t>RISK ESTIMATOR</w:t>
            </w:r>
          </w:p>
          <w:p w14:paraId="4262C567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  <w:r w:rsidRPr="00DF05D4">
              <w:rPr>
                <w:bCs/>
                <w:sz w:val="16"/>
                <w:szCs w:val="16"/>
              </w:rPr>
              <w:t>Asses</w:t>
            </w:r>
            <w:r>
              <w:rPr>
                <w:bCs/>
                <w:sz w:val="16"/>
                <w:szCs w:val="16"/>
              </w:rPr>
              <w:t>s the likelihood of the incident</w:t>
            </w:r>
            <w:r w:rsidRPr="00DF05D4">
              <w:rPr>
                <w:bCs/>
                <w:sz w:val="16"/>
                <w:szCs w:val="16"/>
              </w:rPr>
              <w:t xml:space="preserve"> and </w:t>
            </w:r>
            <w:r>
              <w:rPr>
                <w:bCs/>
                <w:sz w:val="16"/>
                <w:szCs w:val="16"/>
              </w:rPr>
              <w:t>the severity of the consequence</w:t>
            </w:r>
          </w:p>
          <w:p w14:paraId="1299C43A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DBEF00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3329D6A2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</w:t>
            </w:r>
          </w:p>
          <w:p w14:paraId="3461D779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16577D42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30F11">
              <w:rPr>
                <w:b/>
                <w:sz w:val="16"/>
                <w:szCs w:val="16"/>
              </w:rPr>
              <w:t xml:space="preserve">lightly </w:t>
            </w:r>
          </w:p>
          <w:p w14:paraId="2845BD4B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CF2D8B6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5550CBD2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</w:t>
            </w:r>
          </w:p>
          <w:p w14:paraId="0FB78278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0F404E79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30F11">
              <w:rPr>
                <w:b/>
                <w:sz w:val="16"/>
                <w:szCs w:val="16"/>
              </w:rPr>
              <w:t>oderately 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1FC39945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21D0E2A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</w:t>
            </w:r>
          </w:p>
          <w:p w14:paraId="0562CB0E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8FC8C9F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030F11">
              <w:rPr>
                <w:b/>
                <w:sz w:val="16"/>
                <w:szCs w:val="16"/>
              </w:rPr>
              <w:t>xtremely harmful</w:t>
            </w:r>
          </w:p>
        </w:tc>
      </w:tr>
      <w:tr w:rsidR="001B1D63" w:rsidRPr="00DF05D4" w14:paraId="6EEB7FEA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4CE0A41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BF3C5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ADA736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 POTENTIAL</w:t>
            </w:r>
          </w:p>
          <w:p w14:paraId="6E2FEF5C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Unlikely</w:t>
            </w:r>
          </w:p>
          <w:p w14:paraId="6D98A12B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46DB82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2731F28A" w14:textId="77777777" w:rsidR="001B1D63" w:rsidRPr="00A674DC" w:rsidRDefault="001B1D63" w:rsidP="001B1D6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74DC">
              <w:rPr>
                <w:b/>
                <w:sz w:val="16"/>
                <w:szCs w:val="16"/>
                <w:highlight w:val="yellow"/>
              </w:rPr>
              <w:t>LOW RISK</w:t>
            </w:r>
          </w:p>
          <w:p w14:paraId="71B8BC20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A674DC">
              <w:rPr>
                <w:b/>
                <w:sz w:val="16"/>
                <w:szCs w:val="16"/>
                <w:highlight w:val="yellow"/>
              </w:rPr>
              <w:t>Trivial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97CC1D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0D4C0ECB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71F8FC55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10FFD37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D7BAE13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34B92B9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</w:tr>
      <w:tr w:rsidR="001B1D63" w:rsidRPr="00DF05D4" w14:paraId="76B45F17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B699379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E9F23F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757E6A49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 POTENTIAL</w:t>
            </w:r>
          </w:p>
          <w:p w14:paraId="33811F24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Likely/possible</w:t>
            </w:r>
          </w:p>
          <w:p w14:paraId="1F72F64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CE6F91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954CC39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0AAE091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2E02E6">
              <w:rPr>
                <w:b/>
                <w:sz w:val="16"/>
                <w:szCs w:val="16"/>
              </w:rPr>
              <w:t>cceptable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CDCEAD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3422E7CB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721BECA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BB9E253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65FC691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0D4F8808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</w:tr>
      <w:tr w:rsidR="001B1D63" w:rsidRPr="00DF05D4" w14:paraId="4FB85252" w14:textId="77777777" w:rsidTr="001B1D63">
        <w:trPr>
          <w:cantSplit/>
          <w:trHeight w:val="2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3DE523C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14:paraId="52E56223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18ED4A0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 POTENTIAL</w:t>
            </w:r>
          </w:p>
          <w:p w14:paraId="614D100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More likely/near certain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C000"/>
          </w:tcPr>
          <w:p w14:paraId="07547A01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235B016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975FE33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43CB0F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E9D51E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2B5C3601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07459315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9CA4C87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520989B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2E02E6">
              <w:rPr>
                <w:b/>
                <w:sz w:val="16"/>
                <w:szCs w:val="16"/>
              </w:rPr>
              <w:t>ntolerable</w:t>
            </w:r>
          </w:p>
          <w:p w14:paraId="6537F28F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FB9E20" w14:textId="77777777" w:rsidR="00695937" w:rsidRPr="00DA63B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70DF9E56" w14:textId="77777777" w:rsidR="0015704D" w:rsidRDefault="0015704D">
      <w:pPr>
        <w:rPr>
          <w:rFonts w:asciiTheme="minorHAnsi" w:hAnsiTheme="minorHAnsi"/>
          <w:b/>
          <w:sz w:val="22"/>
          <w:szCs w:val="22"/>
        </w:rPr>
      </w:pPr>
    </w:p>
    <w:p w14:paraId="44E871B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44A5D23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38610EB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37805D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63F29E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B7B4B8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A0FF5F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630AD6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182907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BA226A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7AD93B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0DE4B5B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6204FF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DBF0D7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8" w:tblpY="84"/>
        <w:tblW w:w="0" w:type="auto"/>
        <w:tblLook w:val="04A0" w:firstRow="1" w:lastRow="0" w:firstColumn="1" w:lastColumn="0" w:noHBand="0" w:noVBand="1"/>
      </w:tblPr>
      <w:tblGrid>
        <w:gridCol w:w="2689"/>
        <w:gridCol w:w="8505"/>
      </w:tblGrid>
      <w:tr w:rsidR="001B1D63" w14:paraId="45DD564B" w14:textId="77777777" w:rsidTr="001B1D6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B62F1B3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24262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 Rating</w:t>
            </w:r>
          </w:p>
          <w:p w14:paraId="02F2C34E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99D791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Required to Control the Risk</w:t>
            </w:r>
          </w:p>
        </w:tc>
      </w:tr>
      <w:tr w:rsidR="001B1D63" w14:paraId="7B76B33D" w14:textId="77777777" w:rsidTr="001B1D63">
        <w:tc>
          <w:tcPr>
            <w:tcW w:w="2689" w:type="dxa"/>
            <w:shd w:val="clear" w:color="auto" w:fill="00B050"/>
          </w:tcPr>
          <w:p w14:paraId="2C8E610A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</w:p>
        </w:tc>
        <w:tc>
          <w:tcPr>
            <w:tcW w:w="8505" w:type="dxa"/>
          </w:tcPr>
          <w:p w14:paraId="1EEDD787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further action but ensure controls are maintained and reviewed</w:t>
            </w:r>
          </w:p>
          <w:p w14:paraId="680A4E5D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7B1D8801" w14:textId="77777777" w:rsidTr="001B1D63">
        <w:tc>
          <w:tcPr>
            <w:tcW w:w="2689" w:type="dxa"/>
            <w:shd w:val="clear" w:color="auto" w:fill="FFC000"/>
          </w:tcPr>
          <w:p w14:paraId="29CEDAB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8505" w:type="dxa"/>
          </w:tcPr>
          <w:p w14:paraId="140DBB5B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 to improve at next review or in specified timescale, of if there is a significant change</w:t>
            </w:r>
          </w:p>
          <w:p w14:paraId="19219836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66B71826" w14:textId="77777777" w:rsidTr="001B1D63">
        <w:tc>
          <w:tcPr>
            <w:tcW w:w="2689" w:type="dxa"/>
            <w:shd w:val="clear" w:color="auto" w:fill="FF0000"/>
          </w:tcPr>
          <w:p w14:paraId="402007E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</w:p>
        </w:tc>
        <w:tc>
          <w:tcPr>
            <w:tcW w:w="8505" w:type="dxa"/>
          </w:tcPr>
          <w:p w14:paraId="31D2B698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 the activity and take immediate action to maintain existing controls rigorously</w:t>
            </w:r>
          </w:p>
          <w:p w14:paraId="296FEF7D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94DBD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69D0D3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4CD245A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231BE6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6FEB5B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0D7AA69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196D064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4FF1C9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D072C0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8A21919" w14:textId="77777777" w:rsidR="001B1D63" w:rsidRDefault="001B1D63">
      <w:pPr>
        <w:rPr>
          <w:rFonts w:asciiTheme="minorHAnsi" w:hAnsiTheme="minorHAnsi"/>
          <w:b/>
          <w:sz w:val="22"/>
          <w:szCs w:val="22"/>
        </w:rPr>
      </w:pPr>
    </w:p>
    <w:p w14:paraId="6BD18F9B" w14:textId="77777777" w:rsidR="001B1D63" w:rsidRPr="006B08BF" w:rsidRDefault="001B1D63" w:rsidP="001B1D6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318" w:type="dxa"/>
        <w:tblInd w:w="-1017" w:type="dxa"/>
        <w:tblLook w:val="04A0" w:firstRow="1" w:lastRow="0" w:firstColumn="1" w:lastColumn="0" w:noHBand="0" w:noVBand="1"/>
      </w:tblPr>
      <w:tblGrid>
        <w:gridCol w:w="9498"/>
        <w:gridCol w:w="1134"/>
        <w:gridCol w:w="1134"/>
        <w:gridCol w:w="2552"/>
      </w:tblGrid>
      <w:tr w:rsidR="001B1D63" w:rsidRPr="006B08BF" w14:paraId="44E86A9E" w14:textId="77777777" w:rsidTr="347DFAF2">
        <w:tc>
          <w:tcPr>
            <w:tcW w:w="9498" w:type="dxa"/>
            <w:shd w:val="clear" w:color="auto" w:fill="D9D9D9" w:themeFill="background1" w:themeFillShade="D9"/>
          </w:tcPr>
          <w:p w14:paraId="0111A936" w14:textId="77777777" w:rsidR="001B1D63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Actions Identified to Control the Risk Further</w:t>
            </w:r>
          </w:p>
          <w:p w14:paraId="238601FE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1241D8" w14:textId="5F491987" w:rsidR="001B1D63" w:rsidRPr="006B08BF" w:rsidRDefault="185B6725" w:rsidP="347DFA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47DFAF2">
              <w:rPr>
                <w:rFonts w:asciiTheme="minorHAnsi" w:hAnsiTheme="minorHAnsi"/>
                <w:b/>
                <w:bCs/>
                <w:sz w:val="20"/>
                <w:szCs w:val="20"/>
              </w:rPr>
              <w:t>By whom?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1197F9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By when?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533AF2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Done</w:t>
            </w:r>
          </w:p>
        </w:tc>
      </w:tr>
      <w:tr w:rsidR="001B1D63" w:rsidRPr="006B08BF" w14:paraId="0F3CABC7" w14:textId="77777777" w:rsidTr="347DFAF2">
        <w:tc>
          <w:tcPr>
            <w:tcW w:w="9498" w:type="dxa"/>
          </w:tcPr>
          <w:p w14:paraId="5B08B5D1" w14:textId="77777777" w:rsidR="001B1D63" w:rsidRPr="006B08BF" w:rsidRDefault="001B1D63" w:rsidP="00A674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EB4AB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9C6F4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1F511A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:rsidRPr="006B08BF" w14:paraId="65F9C3DC" w14:textId="77777777" w:rsidTr="347DFAF2">
        <w:tc>
          <w:tcPr>
            <w:tcW w:w="9498" w:type="dxa"/>
          </w:tcPr>
          <w:p w14:paraId="5023141B" w14:textId="77777777" w:rsidR="001B1D63" w:rsidRPr="006B08BF" w:rsidRDefault="001B1D63" w:rsidP="00A674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1409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C75D1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4355AD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:rsidRPr="006B08BF" w14:paraId="1A965116" w14:textId="77777777" w:rsidTr="347DFAF2">
        <w:tc>
          <w:tcPr>
            <w:tcW w:w="9498" w:type="dxa"/>
          </w:tcPr>
          <w:p w14:paraId="7DF4E37C" w14:textId="77777777" w:rsidR="001B1D63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FB30F8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6542E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1E394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2B00AE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C6D796" w14:textId="77777777" w:rsidR="001B1D63" w:rsidRPr="00465DC5" w:rsidRDefault="001B1D63">
      <w:pPr>
        <w:rPr>
          <w:rFonts w:asciiTheme="minorHAnsi" w:hAnsiTheme="minorHAnsi"/>
          <w:b/>
          <w:sz w:val="22"/>
          <w:szCs w:val="22"/>
        </w:rPr>
      </w:pPr>
    </w:p>
    <w:sectPr w:rsidR="001B1D63" w:rsidRPr="00465DC5" w:rsidSect="00114482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6FF7" w14:textId="77777777" w:rsidR="006C0362" w:rsidRDefault="006C0362" w:rsidP="002437DC">
      <w:pPr>
        <w:spacing w:line="240" w:lineRule="auto"/>
      </w:pPr>
      <w:r>
        <w:separator/>
      </w:r>
    </w:p>
  </w:endnote>
  <w:endnote w:type="continuationSeparator" w:id="0">
    <w:p w14:paraId="27287F13" w14:textId="77777777" w:rsidR="006C0362" w:rsidRDefault="006C0362" w:rsidP="0024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3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E514E" w:rsidRDefault="004E5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91916" w14:textId="77777777" w:rsidR="004C1EFF" w:rsidRDefault="004E514E" w:rsidP="004E514E">
    <w:pPr>
      <w:pStyle w:val="Footer"/>
      <w:jc w:val="right"/>
    </w:pPr>
    <w:r>
      <w:t>HS-F-005 Risk Assessment Template (</w:t>
    </w:r>
    <w:proofErr w:type="spellStart"/>
    <w:proofErr w:type="gramStart"/>
    <w:r>
      <w:t>High,Medium</w:t>
    </w:r>
    <w:proofErr w:type="gramEnd"/>
    <w:r>
      <w:t>,Low</w:t>
    </w:r>
    <w:proofErr w:type="spellEnd"/>
    <w: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875A" w14:textId="77777777" w:rsidR="006C0362" w:rsidRDefault="006C0362" w:rsidP="002437DC">
      <w:pPr>
        <w:spacing w:line="240" w:lineRule="auto"/>
      </w:pPr>
      <w:r>
        <w:separator/>
      </w:r>
    </w:p>
  </w:footnote>
  <w:footnote w:type="continuationSeparator" w:id="0">
    <w:p w14:paraId="56373103" w14:textId="77777777" w:rsidR="006C0362" w:rsidRDefault="006C0362" w:rsidP="0024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2437DC" w:rsidRDefault="002437DC">
    <w:pPr>
      <w:pStyle w:val="Header"/>
    </w:pPr>
  </w:p>
  <w:p w14:paraId="49E398E2" w14:textId="77777777" w:rsidR="002437DC" w:rsidRDefault="002437D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63XDKAH" int2:invalidationBookmarkName="" int2:hashCode="3HxDz/pC6nb6oo" int2:id="QhcomWH5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2D"/>
    <w:multiLevelType w:val="hybridMultilevel"/>
    <w:tmpl w:val="678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5DF"/>
    <w:multiLevelType w:val="hybridMultilevel"/>
    <w:tmpl w:val="32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BDB"/>
    <w:multiLevelType w:val="hybridMultilevel"/>
    <w:tmpl w:val="27D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BEA"/>
    <w:multiLevelType w:val="hybridMultilevel"/>
    <w:tmpl w:val="B8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6C8"/>
    <w:multiLevelType w:val="hybridMultilevel"/>
    <w:tmpl w:val="B40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D48"/>
    <w:multiLevelType w:val="hybridMultilevel"/>
    <w:tmpl w:val="403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1451"/>
    <w:multiLevelType w:val="hybridMultilevel"/>
    <w:tmpl w:val="5470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4222"/>
    <w:multiLevelType w:val="hybridMultilevel"/>
    <w:tmpl w:val="B2F03DF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21A1CC1"/>
    <w:multiLevelType w:val="hybridMultilevel"/>
    <w:tmpl w:val="BC5EE100"/>
    <w:lvl w:ilvl="0" w:tplc="4716A9E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87742"/>
    <w:multiLevelType w:val="hybridMultilevel"/>
    <w:tmpl w:val="D15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B3C34"/>
    <w:multiLevelType w:val="hybridMultilevel"/>
    <w:tmpl w:val="8B9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0D11"/>
    <w:multiLevelType w:val="hybridMultilevel"/>
    <w:tmpl w:val="DA2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6EB9"/>
    <w:multiLevelType w:val="hybridMultilevel"/>
    <w:tmpl w:val="20B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0148A"/>
    <w:multiLevelType w:val="hybridMultilevel"/>
    <w:tmpl w:val="5E8476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26"/>
    <w:multiLevelType w:val="hybridMultilevel"/>
    <w:tmpl w:val="45E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E2BAE"/>
    <w:multiLevelType w:val="hybridMultilevel"/>
    <w:tmpl w:val="E8D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2440"/>
    <w:multiLevelType w:val="hybridMultilevel"/>
    <w:tmpl w:val="CE8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8"/>
  </w:num>
  <w:num w:numId="8">
    <w:abstractNumId w:val="15"/>
  </w:num>
  <w:num w:numId="9">
    <w:abstractNumId w:val="11"/>
  </w:num>
  <w:num w:numId="10">
    <w:abstractNumId w:val="7"/>
  </w:num>
  <w:num w:numId="11">
    <w:abstractNumId w:val="20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2"/>
    <w:rsid w:val="00003958"/>
    <w:rsid w:val="00030F11"/>
    <w:rsid w:val="00070375"/>
    <w:rsid w:val="00086FFD"/>
    <w:rsid w:val="000F45E8"/>
    <w:rsid w:val="001073A6"/>
    <w:rsid w:val="00112D3A"/>
    <w:rsid w:val="00114482"/>
    <w:rsid w:val="0015704D"/>
    <w:rsid w:val="00181746"/>
    <w:rsid w:val="001871A6"/>
    <w:rsid w:val="001B1D63"/>
    <w:rsid w:val="001C0CED"/>
    <w:rsid w:val="001F36AF"/>
    <w:rsid w:val="002001B5"/>
    <w:rsid w:val="00212D63"/>
    <w:rsid w:val="00216E55"/>
    <w:rsid w:val="002437DC"/>
    <w:rsid w:val="00255601"/>
    <w:rsid w:val="00256B68"/>
    <w:rsid w:val="0025745E"/>
    <w:rsid w:val="00267A3A"/>
    <w:rsid w:val="0028347B"/>
    <w:rsid w:val="0028407A"/>
    <w:rsid w:val="002A0F11"/>
    <w:rsid w:val="002D6BEC"/>
    <w:rsid w:val="002D7163"/>
    <w:rsid w:val="002E02E6"/>
    <w:rsid w:val="002E690E"/>
    <w:rsid w:val="002E6E46"/>
    <w:rsid w:val="00301628"/>
    <w:rsid w:val="003151F1"/>
    <w:rsid w:val="00320BC6"/>
    <w:rsid w:val="00347505"/>
    <w:rsid w:val="00360F45"/>
    <w:rsid w:val="003659D8"/>
    <w:rsid w:val="0038171B"/>
    <w:rsid w:val="00384C50"/>
    <w:rsid w:val="003D42AD"/>
    <w:rsid w:val="003E46AF"/>
    <w:rsid w:val="003E595E"/>
    <w:rsid w:val="003E7145"/>
    <w:rsid w:val="004135C9"/>
    <w:rsid w:val="004265F9"/>
    <w:rsid w:val="0045392B"/>
    <w:rsid w:val="00454A8F"/>
    <w:rsid w:val="004601A2"/>
    <w:rsid w:val="00465DC5"/>
    <w:rsid w:val="00494B44"/>
    <w:rsid w:val="004B08F2"/>
    <w:rsid w:val="004B0C28"/>
    <w:rsid w:val="004C1EFF"/>
    <w:rsid w:val="004E1FB1"/>
    <w:rsid w:val="004E4114"/>
    <w:rsid w:val="004E514E"/>
    <w:rsid w:val="00502452"/>
    <w:rsid w:val="00502806"/>
    <w:rsid w:val="00523E18"/>
    <w:rsid w:val="005279BC"/>
    <w:rsid w:val="00541581"/>
    <w:rsid w:val="005821BC"/>
    <w:rsid w:val="005F2870"/>
    <w:rsid w:val="0061379B"/>
    <w:rsid w:val="0063111E"/>
    <w:rsid w:val="00632BC9"/>
    <w:rsid w:val="00641653"/>
    <w:rsid w:val="006529FC"/>
    <w:rsid w:val="006770CB"/>
    <w:rsid w:val="00694DC3"/>
    <w:rsid w:val="00695937"/>
    <w:rsid w:val="006B0C82"/>
    <w:rsid w:val="006C0362"/>
    <w:rsid w:val="006F1C65"/>
    <w:rsid w:val="007029E5"/>
    <w:rsid w:val="00710C88"/>
    <w:rsid w:val="007346F8"/>
    <w:rsid w:val="00744059"/>
    <w:rsid w:val="0074561B"/>
    <w:rsid w:val="00746964"/>
    <w:rsid w:val="00751CFF"/>
    <w:rsid w:val="00761F70"/>
    <w:rsid w:val="00770E9C"/>
    <w:rsid w:val="00786388"/>
    <w:rsid w:val="007928EC"/>
    <w:rsid w:val="007A2F7C"/>
    <w:rsid w:val="007F13AA"/>
    <w:rsid w:val="007F3FBA"/>
    <w:rsid w:val="0081556C"/>
    <w:rsid w:val="0083362F"/>
    <w:rsid w:val="0085680B"/>
    <w:rsid w:val="00877147"/>
    <w:rsid w:val="00883754"/>
    <w:rsid w:val="008C4ABF"/>
    <w:rsid w:val="008D40EA"/>
    <w:rsid w:val="008E272B"/>
    <w:rsid w:val="008F5EAF"/>
    <w:rsid w:val="00904F4C"/>
    <w:rsid w:val="00931654"/>
    <w:rsid w:val="00941775"/>
    <w:rsid w:val="009462B4"/>
    <w:rsid w:val="009466D2"/>
    <w:rsid w:val="00951901"/>
    <w:rsid w:val="00983A0F"/>
    <w:rsid w:val="00A00FBE"/>
    <w:rsid w:val="00A02FB1"/>
    <w:rsid w:val="00A05ED2"/>
    <w:rsid w:val="00A57E15"/>
    <w:rsid w:val="00A674DC"/>
    <w:rsid w:val="00A90986"/>
    <w:rsid w:val="00B35D19"/>
    <w:rsid w:val="00B35E2E"/>
    <w:rsid w:val="00B83F84"/>
    <w:rsid w:val="00B93A82"/>
    <w:rsid w:val="00BB4754"/>
    <w:rsid w:val="00BB494D"/>
    <w:rsid w:val="00BC2367"/>
    <w:rsid w:val="00BC3DC4"/>
    <w:rsid w:val="00BC4950"/>
    <w:rsid w:val="00BF3D76"/>
    <w:rsid w:val="00C02AC3"/>
    <w:rsid w:val="00C31BCE"/>
    <w:rsid w:val="00C342E7"/>
    <w:rsid w:val="00C61BD7"/>
    <w:rsid w:val="00C64B7E"/>
    <w:rsid w:val="00CA0314"/>
    <w:rsid w:val="00CE2E0E"/>
    <w:rsid w:val="00D11A9F"/>
    <w:rsid w:val="00D14DA1"/>
    <w:rsid w:val="00D411B5"/>
    <w:rsid w:val="00D50FD2"/>
    <w:rsid w:val="00D52F3C"/>
    <w:rsid w:val="00D57167"/>
    <w:rsid w:val="00D914DE"/>
    <w:rsid w:val="00D91ED1"/>
    <w:rsid w:val="00DA63B7"/>
    <w:rsid w:val="00DB47AE"/>
    <w:rsid w:val="00DC1E97"/>
    <w:rsid w:val="00DE5627"/>
    <w:rsid w:val="00DF048F"/>
    <w:rsid w:val="00E25995"/>
    <w:rsid w:val="00E72807"/>
    <w:rsid w:val="00E815EA"/>
    <w:rsid w:val="00E86D57"/>
    <w:rsid w:val="00E9136A"/>
    <w:rsid w:val="00E936F6"/>
    <w:rsid w:val="00EA60B1"/>
    <w:rsid w:val="00EF558B"/>
    <w:rsid w:val="00EF79A6"/>
    <w:rsid w:val="00F10470"/>
    <w:rsid w:val="00F54D77"/>
    <w:rsid w:val="00F56691"/>
    <w:rsid w:val="00F77C83"/>
    <w:rsid w:val="00F823C8"/>
    <w:rsid w:val="00FB4306"/>
    <w:rsid w:val="00FD059E"/>
    <w:rsid w:val="011BE512"/>
    <w:rsid w:val="043A5D77"/>
    <w:rsid w:val="05EF5635"/>
    <w:rsid w:val="0BFC5EDB"/>
    <w:rsid w:val="0DFA681A"/>
    <w:rsid w:val="12CDD93D"/>
    <w:rsid w:val="185B6725"/>
    <w:rsid w:val="1AC7B04B"/>
    <w:rsid w:val="1C54D7BD"/>
    <w:rsid w:val="2C79A476"/>
    <w:rsid w:val="2D6579E3"/>
    <w:rsid w:val="2FB14538"/>
    <w:rsid w:val="3240D88C"/>
    <w:rsid w:val="34737B84"/>
    <w:rsid w:val="347DFAF2"/>
    <w:rsid w:val="371449AF"/>
    <w:rsid w:val="3958277E"/>
    <w:rsid w:val="3982C720"/>
    <w:rsid w:val="3BCE9275"/>
    <w:rsid w:val="40B4708C"/>
    <w:rsid w:val="48A65A14"/>
    <w:rsid w:val="4BB15FC9"/>
    <w:rsid w:val="4F1C5701"/>
    <w:rsid w:val="5009F603"/>
    <w:rsid w:val="5192C1F8"/>
    <w:rsid w:val="6806EC6F"/>
    <w:rsid w:val="69B3F7A7"/>
    <w:rsid w:val="6AA7BA9A"/>
    <w:rsid w:val="6E762DF3"/>
    <w:rsid w:val="7011FE54"/>
    <w:rsid w:val="78363896"/>
    <w:rsid w:val="7E9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084CE"/>
  <w15:chartTrackingRefBased/>
  <w15:docId w15:val="{27EF21BB-6BAC-4EA2-A134-700BA29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114482"/>
  </w:style>
  <w:style w:type="table" w:styleId="TableGrid">
    <w:name w:val="Table Grid"/>
    <w:basedOn w:val="TableNormal"/>
    <w:uiPriority w:val="59"/>
    <w:rsid w:val="005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163"/>
    <w:pPr>
      <w:spacing w:line="240" w:lineRule="auto"/>
      <w:ind w:left="2835"/>
    </w:pPr>
    <w:rPr>
      <w:rFonts w:cs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163"/>
    <w:rPr>
      <w:rFonts w:ascii="Arial" w:eastAsia="Times New Roman" w:hAnsi="Arial" w:cs="Arial"/>
      <w:sz w:val="24"/>
      <w:szCs w:val="20"/>
    </w:rPr>
  </w:style>
  <w:style w:type="character" w:customStyle="1" w:styleId="apple-converted-space">
    <w:name w:val="apple-converted-space"/>
    <w:rsid w:val="003E46AF"/>
  </w:style>
  <w:style w:type="paragraph" w:styleId="ListParagraph">
    <w:name w:val="List Paragraph"/>
    <w:basedOn w:val="Normal"/>
    <w:uiPriority w:val="34"/>
    <w:qFormat/>
    <w:rsid w:val="0025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1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mmuac.sharepoint.com/:w:/r/sites/pro-rke-hta/Shared%20Documents/SOPs/MMUHTA_015%20Tutela%20Alarm%20System_04May2021.docx?d=w6eae216d0a7a4621aacc570cf9bac00c&amp;csf=1&amp;web=1&amp;e=kV8q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1" ma:contentTypeDescription="Create a new document." ma:contentTypeScope="" ma:versionID="d2919bbc3d3c5fa5d959a6343c947f93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467abc94fb94dbbbf0cd9f03f59079e3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1CA0-C268-43F9-8100-4A3F00D1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6A8F0-463F-442A-887C-398E7CBD3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FC795-4E57-4DF1-A5C2-A002ACB85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F4F37-4B78-452B-BD62-F3E41649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Neilson</dc:creator>
  <cp:keywords/>
  <dc:description/>
  <cp:lastModifiedBy>Alison Lloyd</cp:lastModifiedBy>
  <cp:revision>4</cp:revision>
  <cp:lastPrinted>2022-07-15T13:12:00Z</cp:lastPrinted>
  <dcterms:created xsi:type="dcterms:W3CDTF">2023-01-04T11:59:00Z</dcterms:created>
  <dcterms:modified xsi:type="dcterms:W3CDTF">2023-01-04T12:04:00Z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