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3DB2" w14:textId="77777777" w:rsidR="00F52845" w:rsidRPr="004C5831" w:rsidRDefault="004C5831" w:rsidP="00671B31">
      <w:pPr>
        <w:pStyle w:val="NoSpacing"/>
        <w:jc w:val="both"/>
        <w:rPr>
          <w:rFonts w:ascii="Arial" w:hAnsi="Arial" w:cs="Arial"/>
          <w:b/>
          <w:bCs/>
          <w:sz w:val="32"/>
          <w:szCs w:val="32"/>
        </w:rPr>
      </w:pPr>
      <w:r>
        <w:rPr>
          <w:rFonts w:ascii="Arial" w:hAnsi="Arial" w:cs="Arial"/>
          <w:noProof/>
          <w:sz w:val="32"/>
          <w:szCs w:val="32"/>
          <w:lang w:eastAsia="en-GB"/>
        </w:rPr>
        <w:t>Manch</w:t>
      </w:r>
      <w:r w:rsidR="00273ED3">
        <w:rPr>
          <w:rFonts w:ascii="Arial" w:hAnsi="Arial" w:cs="Arial"/>
          <w:noProof/>
          <w:sz w:val="32"/>
          <w:szCs w:val="32"/>
          <w:lang w:eastAsia="en-GB"/>
        </w:rPr>
        <w:t>ester Metropolitan University</w:t>
      </w:r>
      <w:r w:rsidR="00671B31">
        <w:rPr>
          <w:rFonts w:ascii="Arial" w:hAnsi="Arial" w:cs="Arial"/>
          <w:noProof/>
          <w:sz w:val="32"/>
          <w:szCs w:val="32"/>
          <w:lang w:eastAsia="en-GB"/>
        </w:rPr>
        <w:t xml:space="preserve">                            </w:t>
      </w:r>
      <w:r w:rsidR="00671B31">
        <w:rPr>
          <w:rFonts w:ascii="Arial" w:hAnsi="Arial" w:cs="Arial"/>
          <w:noProof/>
          <w:sz w:val="32"/>
          <w:szCs w:val="32"/>
          <w:lang w:eastAsia="en-GB"/>
        </w:rPr>
        <w:drawing>
          <wp:inline distT="0" distB="0" distL="0" distR="0" wp14:anchorId="659E4924" wp14:editId="0468E1F8">
            <wp:extent cx="1129085" cy="43174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961" cy="440109"/>
                    </a:xfrm>
                    <a:prstGeom prst="rect">
                      <a:avLst/>
                    </a:prstGeom>
                    <a:noFill/>
                  </pic:spPr>
                </pic:pic>
              </a:graphicData>
            </a:graphic>
          </wp:inline>
        </w:drawing>
      </w:r>
    </w:p>
    <w:p w14:paraId="4ACFB81F" w14:textId="77777777" w:rsidR="00F52845" w:rsidRPr="004F689C" w:rsidRDefault="00F52845" w:rsidP="00314757">
      <w:pPr>
        <w:pStyle w:val="NoSpacing"/>
        <w:rPr>
          <w:rFonts w:ascii="Arial" w:hAnsi="Arial" w:cs="Arial"/>
        </w:rPr>
      </w:pPr>
    </w:p>
    <w:p w14:paraId="1DD74AAA" w14:textId="77777777" w:rsidR="00F52845" w:rsidRPr="00273ED3" w:rsidRDefault="00637885" w:rsidP="00314757">
      <w:pPr>
        <w:pStyle w:val="NoSpacing"/>
        <w:rPr>
          <w:rFonts w:ascii="Arial" w:hAnsi="Arial" w:cs="Arial"/>
          <w:bCs/>
          <w:sz w:val="28"/>
          <w:szCs w:val="28"/>
        </w:rPr>
      </w:pPr>
      <w:r w:rsidRPr="00273ED3">
        <w:rPr>
          <w:rFonts w:ascii="Arial" w:hAnsi="Arial" w:cs="Arial"/>
          <w:bCs/>
          <w:sz w:val="28"/>
          <w:szCs w:val="28"/>
        </w:rPr>
        <w:t xml:space="preserve">Formal </w:t>
      </w:r>
      <w:r w:rsidR="0086249A" w:rsidRPr="00273ED3">
        <w:rPr>
          <w:rFonts w:ascii="Arial" w:hAnsi="Arial" w:cs="Arial"/>
          <w:bCs/>
          <w:sz w:val="28"/>
          <w:szCs w:val="28"/>
        </w:rPr>
        <w:t>Complaint</w:t>
      </w:r>
      <w:r w:rsidR="00F52845" w:rsidRPr="00273ED3">
        <w:rPr>
          <w:rFonts w:ascii="Arial" w:hAnsi="Arial" w:cs="Arial"/>
          <w:bCs/>
          <w:sz w:val="28"/>
          <w:szCs w:val="28"/>
        </w:rPr>
        <w:t xml:space="preserve"> Form</w:t>
      </w:r>
    </w:p>
    <w:p w14:paraId="67582795" w14:textId="77777777" w:rsidR="004C5831" w:rsidRDefault="004C5831" w:rsidP="00314757">
      <w:pPr>
        <w:pStyle w:val="NoSpacing"/>
        <w:rPr>
          <w:rFonts w:ascii="Arial" w:hAnsi="Arial" w:cs="Arial"/>
          <w:b/>
          <w:bCs/>
          <w:sz w:val="24"/>
          <w:szCs w:val="24"/>
        </w:rPr>
      </w:pPr>
    </w:p>
    <w:p w14:paraId="3BF37870" w14:textId="77777777" w:rsidR="004C5831" w:rsidRDefault="004C5831" w:rsidP="00314757">
      <w:pPr>
        <w:pStyle w:val="NoSpacing"/>
        <w:rPr>
          <w:rFonts w:ascii="Arial" w:hAnsi="Arial" w:cs="Arial"/>
          <w:bCs/>
          <w:sz w:val="20"/>
          <w:szCs w:val="20"/>
        </w:rPr>
      </w:pPr>
      <w:r>
        <w:rPr>
          <w:rFonts w:ascii="Arial" w:hAnsi="Arial" w:cs="Arial"/>
          <w:bCs/>
          <w:sz w:val="20"/>
          <w:szCs w:val="20"/>
        </w:rPr>
        <w:t xml:space="preserve">The University’s Student Complaints Procedure can be accessed </w:t>
      </w:r>
      <w:hyperlink r:id="rId8" w:history="1">
        <w:r w:rsidR="005F42B6" w:rsidRPr="005F42B6">
          <w:rPr>
            <w:rStyle w:val="Hyperlink"/>
            <w:rFonts w:ascii="Arial" w:hAnsi="Arial" w:cs="Arial"/>
            <w:bCs/>
            <w:sz w:val="20"/>
            <w:szCs w:val="20"/>
          </w:rPr>
          <w:t>here</w:t>
        </w:r>
      </w:hyperlink>
    </w:p>
    <w:p w14:paraId="06603D74" w14:textId="77777777" w:rsidR="004F689C" w:rsidRDefault="004F689C" w:rsidP="00314757">
      <w:pPr>
        <w:pStyle w:val="NoSpacing"/>
        <w:rPr>
          <w:rFonts w:ascii="Arial" w:hAnsi="Arial" w:cs="Arial"/>
          <w:sz w:val="24"/>
          <w:szCs w:val="24"/>
        </w:rPr>
      </w:pPr>
    </w:p>
    <w:p w14:paraId="352239AC" w14:textId="77777777" w:rsidR="000C3B14" w:rsidRDefault="006D298A" w:rsidP="00314757">
      <w:pPr>
        <w:pStyle w:val="NoSpacing"/>
        <w:rPr>
          <w:rFonts w:ascii="Arial" w:hAnsi="Arial" w:cs="Arial"/>
          <w:sz w:val="20"/>
          <w:szCs w:val="20"/>
        </w:rPr>
      </w:pPr>
      <w:r>
        <w:rPr>
          <w:rFonts w:ascii="Arial" w:hAnsi="Arial" w:cs="Arial"/>
          <w:sz w:val="20"/>
          <w:szCs w:val="20"/>
        </w:rPr>
        <w:t xml:space="preserve">Frequently asked Questions relating to student complaints can be accessed </w:t>
      </w:r>
      <w:hyperlink r:id="rId9" w:history="1">
        <w:r w:rsidR="005F42B6" w:rsidRPr="005F42B6">
          <w:rPr>
            <w:rStyle w:val="Hyperlink"/>
            <w:rFonts w:ascii="Arial" w:hAnsi="Arial" w:cs="Arial"/>
            <w:sz w:val="20"/>
            <w:szCs w:val="20"/>
          </w:rPr>
          <w:t>here</w:t>
        </w:r>
      </w:hyperlink>
    </w:p>
    <w:p w14:paraId="7D0B4D9A" w14:textId="77777777" w:rsidR="005838E9" w:rsidRDefault="005838E9" w:rsidP="00314757">
      <w:pPr>
        <w:pStyle w:val="NoSpacing"/>
        <w:rPr>
          <w:rFonts w:ascii="Arial" w:hAnsi="Arial" w:cs="Arial"/>
          <w:sz w:val="20"/>
          <w:szCs w:val="20"/>
        </w:rPr>
      </w:pPr>
    </w:p>
    <w:p w14:paraId="35AD1025" w14:textId="77777777" w:rsidR="005838E9" w:rsidRPr="006D298A" w:rsidRDefault="006D298A" w:rsidP="00314757">
      <w:pPr>
        <w:pStyle w:val="NoSpacing"/>
        <w:rPr>
          <w:rFonts w:ascii="Arial" w:hAnsi="Arial" w:cs="Arial"/>
          <w:b/>
          <w:sz w:val="20"/>
          <w:szCs w:val="20"/>
        </w:rPr>
      </w:pPr>
      <w:r>
        <w:rPr>
          <w:rFonts w:ascii="Arial" w:hAnsi="Arial" w:cs="Arial"/>
          <w:b/>
          <w:sz w:val="20"/>
          <w:szCs w:val="20"/>
        </w:rPr>
        <w:t xml:space="preserve">If you’re thinking of making a complaint you can contact the </w:t>
      </w:r>
      <w:hyperlink r:id="rId10" w:history="1">
        <w:r w:rsidRPr="005F42B6">
          <w:rPr>
            <w:rStyle w:val="Hyperlink"/>
            <w:rFonts w:ascii="Arial" w:hAnsi="Arial" w:cs="Arial"/>
            <w:b/>
            <w:sz w:val="20"/>
            <w:szCs w:val="20"/>
          </w:rPr>
          <w:t>Student’s Union Advice Centre</w:t>
        </w:r>
      </w:hyperlink>
      <w:r>
        <w:rPr>
          <w:rFonts w:ascii="Arial" w:hAnsi="Arial" w:cs="Arial"/>
          <w:b/>
          <w:sz w:val="20"/>
          <w:szCs w:val="20"/>
        </w:rPr>
        <w:t xml:space="preserve"> for help and advice.</w:t>
      </w:r>
      <w:r w:rsidR="005838E9">
        <w:rPr>
          <w:rFonts w:ascii="Arial" w:hAnsi="Arial" w:cs="Arial"/>
          <w:sz w:val="20"/>
          <w:szCs w:val="20"/>
        </w:rPr>
        <w:t xml:space="preserve"> Their contact details are:</w:t>
      </w:r>
    </w:p>
    <w:p w14:paraId="4B513761" w14:textId="77777777" w:rsidR="005838E9" w:rsidRDefault="005838E9" w:rsidP="00314757">
      <w:pPr>
        <w:pStyle w:val="NoSpacing"/>
        <w:rPr>
          <w:rFonts w:ascii="Arial" w:hAnsi="Arial" w:cs="Arial"/>
          <w:sz w:val="20"/>
          <w:szCs w:val="20"/>
        </w:rPr>
      </w:pPr>
    </w:p>
    <w:p w14:paraId="05C65936" w14:textId="77777777" w:rsidR="005838E9" w:rsidRDefault="005838E9" w:rsidP="00314757">
      <w:pPr>
        <w:pStyle w:val="NoSpacing"/>
        <w:rPr>
          <w:rFonts w:ascii="Arial" w:hAnsi="Arial" w:cs="Arial"/>
          <w:sz w:val="20"/>
          <w:szCs w:val="20"/>
        </w:rPr>
      </w:pPr>
      <w:r>
        <w:rPr>
          <w:rFonts w:ascii="Arial" w:hAnsi="Arial" w:cs="Arial"/>
          <w:sz w:val="20"/>
          <w:szCs w:val="20"/>
        </w:rPr>
        <w:t>Tel: 0161 247 6533</w:t>
      </w:r>
    </w:p>
    <w:p w14:paraId="25591F58" w14:textId="77777777" w:rsidR="005838E9" w:rsidRDefault="005838E9" w:rsidP="00314757">
      <w:pPr>
        <w:pStyle w:val="NoSpacing"/>
        <w:rPr>
          <w:rFonts w:ascii="Arial" w:hAnsi="Arial" w:cs="Arial"/>
          <w:sz w:val="20"/>
          <w:szCs w:val="20"/>
        </w:rPr>
      </w:pPr>
      <w:r>
        <w:rPr>
          <w:rFonts w:ascii="Arial" w:hAnsi="Arial" w:cs="Arial"/>
          <w:sz w:val="20"/>
          <w:szCs w:val="20"/>
        </w:rPr>
        <w:t xml:space="preserve">Email: </w:t>
      </w:r>
      <w:hyperlink r:id="rId11" w:history="1">
        <w:r w:rsidRPr="0075218A">
          <w:rPr>
            <w:rStyle w:val="Hyperlink"/>
            <w:rFonts w:ascii="Arial" w:hAnsi="Arial" w:cs="Arial"/>
            <w:sz w:val="20"/>
            <w:szCs w:val="20"/>
          </w:rPr>
          <w:t>s.u.advice@mmu.ac.uk</w:t>
        </w:r>
      </w:hyperlink>
      <w:r>
        <w:rPr>
          <w:rFonts w:ascii="Arial" w:hAnsi="Arial" w:cs="Arial"/>
          <w:sz w:val="20"/>
          <w:szCs w:val="20"/>
        </w:rPr>
        <w:t xml:space="preserve"> </w:t>
      </w:r>
    </w:p>
    <w:p w14:paraId="67144BAF" w14:textId="77777777" w:rsidR="005838E9" w:rsidRPr="000C3B14" w:rsidRDefault="004861CA" w:rsidP="004861CA">
      <w:pPr>
        <w:spacing w:before="100" w:beforeAutospacing="1" w:after="100" w:afterAutospacing="1" w:line="324" w:lineRule="atLeast"/>
        <w:rPr>
          <w:rFonts w:ascii="Arial" w:hAnsi="Arial" w:cs="Arial"/>
          <w:sz w:val="20"/>
          <w:szCs w:val="20"/>
        </w:rPr>
      </w:pPr>
      <w:r>
        <w:rPr>
          <w:rFonts w:ascii="Arial" w:hAnsi="Arial" w:cs="Arial"/>
          <w:sz w:val="20"/>
          <w:szCs w:val="20"/>
        </w:rPr>
        <w:t>This</w:t>
      </w:r>
      <w:r w:rsidR="00BC7061" w:rsidRPr="00BC7061">
        <w:rPr>
          <w:rFonts w:ascii="Arial" w:hAnsi="Arial" w:cs="Arial"/>
          <w:sz w:val="20"/>
          <w:szCs w:val="20"/>
        </w:rPr>
        <w:t xml:space="preserve"> form, along with all necessary documentary evidence,</w:t>
      </w:r>
      <w:r>
        <w:rPr>
          <w:rFonts w:ascii="Arial" w:hAnsi="Arial" w:cs="Arial"/>
          <w:sz w:val="20"/>
          <w:szCs w:val="20"/>
        </w:rPr>
        <w:t xml:space="preserve"> should be sent to:</w:t>
      </w:r>
      <w:r w:rsidR="00BC7061" w:rsidRPr="00BC7061">
        <w:rPr>
          <w:rFonts w:ascii="Arial" w:hAnsi="Arial" w:cs="Arial"/>
          <w:sz w:val="20"/>
          <w:szCs w:val="20"/>
        </w:rPr>
        <w:t xml:space="preserve"> </w:t>
      </w:r>
      <w:hyperlink r:id="rId12" w:history="1">
        <w:r w:rsidR="00BC7061" w:rsidRPr="004861CA">
          <w:rPr>
            <w:rStyle w:val="Hyperlink"/>
            <w:rFonts w:ascii="Arial" w:hAnsi="Arial" w:cs="Arial"/>
            <w:sz w:val="24"/>
            <w:szCs w:val="24"/>
          </w:rPr>
          <w:t>complaintsappeals@mmu.ac.uk</w:t>
        </w:r>
      </w:hyperlink>
      <w:r w:rsidR="00BC7061" w:rsidRPr="004861CA">
        <w:rPr>
          <w:rFonts w:ascii="Arial" w:hAnsi="Arial" w:cs="Arial"/>
          <w:sz w:val="24"/>
          <w:szCs w:val="24"/>
        </w:rPr>
        <w:t>.</w:t>
      </w:r>
    </w:p>
    <w:p w14:paraId="10A854D0" w14:textId="77777777" w:rsidR="00F52845" w:rsidRPr="004F689C" w:rsidRDefault="00F52845" w:rsidP="00314757">
      <w:pPr>
        <w:pStyle w:val="NoSpacing"/>
        <w:rPr>
          <w:rFonts w:ascii="Arial" w:hAnsi="Arial" w:cs="Arial"/>
          <w:sz w:val="16"/>
          <w:szCs w:val="1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F52845" w:rsidRPr="004F689C" w14:paraId="06B8C09B" w14:textId="77777777">
        <w:tc>
          <w:tcPr>
            <w:tcW w:w="9180" w:type="dxa"/>
            <w:shd w:val="clear" w:color="auto" w:fill="BFBFBF"/>
          </w:tcPr>
          <w:p w14:paraId="24CA7A0B" w14:textId="77777777" w:rsidR="00F52845" w:rsidRPr="004F689C" w:rsidRDefault="00C41249" w:rsidP="00986884">
            <w:pPr>
              <w:pStyle w:val="NoSpacing"/>
              <w:rPr>
                <w:rFonts w:ascii="Arial" w:hAnsi="Arial" w:cs="Arial"/>
                <w:b/>
                <w:bCs/>
                <w:sz w:val="24"/>
                <w:szCs w:val="24"/>
              </w:rPr>
            </w:pPr>
            <w:r>
              <w:rPr>
                <w:rFonts w:ascii="Arial" w:hAnsi="Arial" w:cs="Arial"/>
                <w:b/>
                <w:bCs/>
                <w:sz w:val="24"/>
                <w:szCs w:val="24"/>
              </w:rPr>
              <w:t xml:space="preserve">1. </w:t>
            </w:r>
            <w:r w:rsidR="00F52845" w:rsidRPr="004F689C">
              <w:rPr>
                <w:rFonts w:ascii="Arial" w:hAnsi="Arial" w:cs="Arial"/>
                <w:b/>
                <w:bCs/>
                <w:sz w:val="24"/>
                <w:szCs w:val="24"/>
              </w:rPr>
              <w:t>Personal Details</w:t>
            </w:r>
          </w:p>
        </w:tc>
      </w:tr>
    </w:tbl>
    <w:p w14:paraId="78C1AE28" w14:textId="77777777" w:rsidR="00276AD3" w:rsidRPr="004F689C" w:rsidRDefault="00276AD3" w:rsidP="00276AD3">
      <w:pPr>
        <w:spacing w:after="0"/>
        <w:rPr>
          <w:rFonts w:ascii="Arial" w:hAnsi="Arial" w:cs="Arial"/>
          <w:vanish/>
        </w:rPr>
      </w:pPr>
    </w:p>
    <w:tbl>
      <w:tblPr>
        <w:tblpPr w:leftFromText="180" w:rightFromText="180" w:vertAnchor="text" w:horzAnchor="margin" w:tblpY="13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9"/>
        <w:gridCol w:w="3631"/>
        <w:gridCol w:w="1330"/>
        <w:gridCol w:w="425"/>
        <w:gridCol w:w="2835"/>
      </w:tblGrid>
      <w:tr w:rsidR="00F52845" w:rsidRPr="004F689C" w14:paraId="2869AD88" w14:textId="77777777" w:rsidTr="005F42B6">
        <w:trPr>
          <w:trHeight w:val="524"/>
        </w:trPr>
        <w:tc>
          <w:tcPr>
            <w:tcW w:w="959" w:type="dxa"/>
          </w:tcPr>
          <w:p w14:paraId="3943290C" w14:textId="77777777" w:rsidR="00F52845" w:rsidRPr="004F689C" w:rsidRDefault="00F52845" w:rsidP="00B07C3D">
            <w:pPr>
              <w:rPr>
                <w:rFonts w:ascii="Arial" w:hAnsi="Arial" w:cs="Arial"/>
                <w:sz w:val="20"/>
                <w:szCs w:val="20"/>
              </w:rPr>
            </w:pPr>
            <w:r w:rsidRPr="004F689C">
              <w:rPr>
                <w:rFonts w:ascii="Arial" w:hAnsi="Arial" w:cs="Arial"/>
                <w:sz w:val="20"/>
                <w:szCs w:val="20"/>
              </w:rPr>
              <w:t>Mr / Ms</w:t>
            </w:r>
          </w:p>
        </w:tc>
        <w:tc>
          <w:tcPr>
            <w:tcW w:w="5386" w:type="dxa"/>
            <w:gridSpan w:val="3"/>
          </w:tcPr>
          <w:p w14:paraId="608A7638" w14:textId="77777777" w:rsidR="00F52845" w:rsidRPr="004F689C" w:rsidRDefault="005F42B6" w:rsidP="000F478C">
            <w:pPr>
              <w:rPr>
                <w:rFonts w:ascii="Arial" w:hAnsi="Arial" w:cs="Arial"/>
                <w:sz w:val="20"/>
                <w:szCs w:val="20"/>
              </w:rPr>
            </w:pPr>
            <w:r>
              <w:rPr>
                <w:rFonts w:ascii="Arial" w:hAnsi="Arial" w:cs="Arial"/>
                <w:sz w:val="20"/>
                <w:szCs w:val="20"/>
              </w:rPr>
              <w:t>Name:</w:t>
            </w:r>
          </w:p>
        </w:tc>
        <w:tc>
          <w:tcPr>
            <w:tcW w:w="2835" w:type="dxa"/>
          </w:tcPr>
          <w:p w14:paraId="3AE61969" w14:textId="77777777" w:rsidR="00F52845" w:rsidRPr="004F689C" w:rsidRDefault="00F52845" w:rsidP="00B07C3D">
            <w:pPr>
              <w:rPr>
                <w:rFonts w:ascii="Arial" w:hAnsi="Arial" w:cs="Arial"/>
                <w:sz w:val="20"/>
                <w:szCs w:val="20"/>
              </w:rPr>
            </w:pPr>
            <w:r w:rsidRPr="004F689C">
              <w:rPr>
                <w:rFonts w:ascii="Arial" w:hAnsi="Arial" w:cs="Arial"/>
                <w:sz w:val="20"/>
                <w:szCs w:val="20"/>
              </w:rPr>
              <w:t>MMU ID:</w:t>
            </w:r>
          </w:p>
        </w:tc>
      </w:tr>
      <w:tr w:rsidR="00F52845" w:rsidRPr="004F689C" w14:paraId="3765E904" w14:textId="77777777">
        <w:trPr>
          <w:trHeight w:val="530"/>
        </w:trPr>
        <w:tc>
          <w:tcPr>
            <w:tcW w:w="9180" w:type="dxa"/>
            <w:gridSpan w:val="5"/>
          </w:tcPr>
          <w:p w14:paraId="793312D2" w14:textId="77777777" w:rsidR="004F689C" w:rsidRPr="004F689C" w:rsidRDefault="00AA2DE4" w:rsidP="00B07C3D">
            <w:pPr>
              <w:rPr>
                <w:rFonts w:ascii="Arial" w:hAnsi="Arial" w:cs="Arial"/>
                <w:sz w:val="20"/>
                <w:szCs w:val="20"/>
              </w:rPr>
            </w:pPr>
            <w:r>
              <w:rPr>
                <w:rFonts w:ascii="Arial" w:hAnsi="Arial" w:cs="Arial"/>
                <w:sz w:val="20"/>
                <w:szCs w:val="20"/>
              </w:rPr>
              <w:t>Course</w:t>
            </w:r>
            <w:r w:rsidR="00F52845" w:rsidRPr="004F689C">
              <w:rPr>
                <w:rFonts w:ascii="Arial" w:hAnsi="Arial" w:cs="Arial"/>
                <w:sz w:val="20"/>
                <w:szCs w:val="20"/>
              </w:rPr>
              <w:t>:</w:t>
            </w:r>
          </w:p>
        </w:tc>
      </w:tr>
      <w:tr w:rsidR="00F52845" w:rsidRPr="004F689C" w14:paraId="1F14D256" w14:textId="77777777">
        <w:trPr>
          <w:trHeight w:val="1119"/>
        </w:trPr>
        <w:tc>
          <w:tcPr>
            <w:tcW w:w="9180" w:type="dxa"/>
            <w:gridSpan w:val="5"/>
            <w:tcBorders>
              <w:bottom w:val="nil"/>
            </w:tcBorders>
          </w:tcPr>
          <w:p w14:paraId="5BA9197D" w14:textId="77777777" w:rsidR="00F52845" w:rsidRPr="004F689C" w:rsidRDefault="004F689C" w:rsidP="00B07C3D">
            <w:pPr>
              <w:rPr>
                <w:rFonts w:ascii="Arial" w:hAnsi="Arial" w:cs="Arial"/>
                <w:sz w:val="20"/>
                <w:szCs w:val="20"/>
              </w:rPr>
            </w:pPr>
            <w:r>
              <w:rPr>
                <w:rFonts w:ascii="Arial" w:hAnsi="Arial" w:cs="Arial"/>
                <w:sz w:val="20"/>
                <w:szCs w:val="20"/>
              </w:rPr>
              <w:t>Correspondence address:</w:t>
            </w:r>
          </w:p>
          <w:p w14:paraId="0143C4DA" w14:textId="77777777" w:rsidR="001556A1" w:rsidRPr="004F689C" w:rsidRDefault="001556A1" w:rsidP="00B07C3D">
            <w:pPr>
              <w:rPr>
                <w:rFonts w:ascii="Arial" w:hAnsi="Arial" w:cs="Arial"/>
                <w:sz w:val="20"/>
                <w:szCs w:val="20"/>
              </w:rPr>
            </w:pPr>
          </w:p>
          <w:p w14:paraId="1FE39D03" w14:textId="77777777" w:rsidR="001556A1" w:rsidRPr="004F689C" w:rsidRDefault="001556A1" w:rsidP="00B07C3D">
            <w:pPr>
              <w:rPr>
                <w:rFonts w:ascii="Arial" w:hAnsi="Arial" w:cs="Arial"/>
                <w:sz w:val="20"/>
                <w:szCs w:val="20"/>
              </w:rPr>
            </w:pPr>
          </w:p>
          <w:p w14:paraId="7A0B504F" w14:textId="77777777" w:rsidR="001556A1" w:rsidRPr="004F689C" w:rsidRDefault="001556A1" w:rsidP="00B07C3D">
            <w:pPr>
              <w:rPr>
                <w:rFonts w:ascii="Arial" w:hAnsi="Arial" w:cs="Arial"/>
                <w:sz w:val="20"/>
                <w:szCs w:val="20"/>
              </w:rPr>
            </w:pPr>
          </w:p>
        </w:tc>
      </w:tr>
      <w:tr w:rsidR="00F52845" w:rsidRPr="004F689C" w14:paraId="4674D570" w14:textId="77777777">
        <w:trPr>
          <w:trHeight w:val="483"/>
        </w:trPr>
        <w:tc>
          <w:tcPr>
            <w:tcW w:w="5920" w:type="dxa"/>
            <w:gridSpan w:val="3"/>
            <w:tcBorders>
              <w:top w:val="nil"/>
            </w:tcBorders>
          </w:tcPr>
          <w:p w14:paraId="7CD5F133" w14:textId="77777777" w:rsidR="00F52845" w:rsidRPr="004F689C" w:rsidRDefault="00F52845" w:rsidP="00B07C3D">
            <w:pPr>
              <w:rPr>
                <w:rFonts w:ascii="Arial" w:hAnsi="Arial" w:cs="Arial"/>
                <w:sz w:val="20"/>
                <w:szCs w:val="20"/>
              </w:rPr>
            </w:pPr>
          </w:p>
        </w:tc>
        <w:tc>
          <w:tcPr>
            <w:tcW w:w="3260" w:type="dxa"/>
            <w:gridSpan w:val="2"/>
          </w:tcPr>
          <w:p w14:paraId="36932811" w14:textId="77777777" w:rsidR="00F52845" w:rsidRPr="004F689C" w:rsidRDefault="00F52845" w:rsidP="00B07C3D">
            <w:pPr>
              <w:rPr>
                <w:rFonts w:ascii="Arial" w:hAnsi="Arial" w:cs="Arial"/>
                <w:sz w:val="20"/>
                <w:szCs w:val="20"/>
              </w:rPr>
            </w:pPr>
            <w:r w:rsidRPr="004F689C">
              <w:rPr>
                <w:rFonts w:ascii="Arial" w:hAnsi="Arial" w:cs="Arial"/>
                <w:sz w:val="20"/>
                <w:szCs w:val="20"/>
              </w:rPr>
              <w:t>Post Code</w:t>
            </w:r>
          </w:p>
        </w:tc>
      </w:tr>
      <w:tr w:rsidR="00F52845" w:rsidRPr="004F689C" w14:paraId="33EE3F2C" w14:textId="77777777">
        <w:trPr>
          <w:trHeight w:val="533"/>
        </w:trPr>
        <w:tc>
          <w:tcPr>
            <w:tcW w:w="4590" w:type="dxa"/>
            <w:gridSpan w:val="2"/>
          </w:tcPr>
          <w:p w14:paraId="0B2D0B8C" w14:textId="77777777" w:rsidR="00F52845" w:rsidRPr="004F689C" w:rsidRDefault="00F52845" w:rsidP="00B07C3D">
            <w:pPr>
              <w:rPr>
                <w:rFonts w:ascii="Arial" w:hAnsi="Arial" w:cs="Arial"/>
                <w:sz w:val="20"/>
                <w:szCs w:val="20"/>
              </w:rPr>
            </w:pPr>
            <w:r w:rsidRPr="004F689C">
              <w:rPr>
                <w:rFonts w:ascii="Arial" w:hAnsi="Arial" w:cs="Arial"/>
                <w:sz w:val="20"/>
                <w:szCs w:val="20"/>
              </w:rPr>
              <w:t>Contact Tel No:</w:t>
            </w:r>
          </w:p>
        </w:tc>
        <w:tc>
          <w:tcPr>
            <w:tcW w:w="4590" w:type="dxa"/>
            <w:gridSpan w:val="3"/>
          </w:tcPr>
          <w:p w14:paraId="5A20B5E0" w14:textId="77777777" w:rsidR="00F52845" w:rsidRPr="004F689C" w:rsidRDefault="006E3530" w:rsidP="00B07C3D">
            <w:pPr>
              <w:rPr>
                <w:rFonts w:ascii="Arial" w:hAnsi="Arial" w:cs="Arial"/>
                <w:sz w:val="20"/>
                <w:szCs w:val="20"/>
              </w:rPr>
            </w:pPr>
            <w:r>
              <w:rPr>
                <w:rFonts w:ascii="Arial" w:hAnsi="Arial" w:cs="Arial"/>
                <w:sz w:val="20"/>
                <w:szCs w:val="20"/>
              </w:rPr>
              <w:t>Preferred email address:</w:t>
            </w:r>
          </w:p>
        </w:tc>
      </w:tr>
    </w:tbl>
    <w:p w14:paraId="55FA4AEF" w14:textId="77777777" w:rsidR="00436114" w:rsidRDefault="00436114" w:rsidP="00314757">
      <w:pPr>
        <w:pStyle w:val="NoSpacing"/>
        <w:rPr>
          <w:rFonts w:ascii="Arial" w:hAnsi="Arial" w:cs="Arial"/>
          <w:sz w:val="16"/>
          <w:szCs w:val="16"/>
        </w:rPr>
      </w:pPr>
    </w:p>
    <w:tbl>
      <w:tblPr>
        <w:tblW w:w="9233"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CB9CA" w:themeFill="text2" w:themeFillTint="66"/>
        <w:tblLook w:val="0000" w:firstRow="0" w:lastRow="0" w:firstColumn="0" w:lastColumn="0" w:noHBand="0" w:noVBand="0"/>
      </w:tblPr>
      <w:tblGrid>
        <w:gridCol w:w="9233"/>
      </w:tblGrid>
      <w:tr w:rsidR="007D4D7A" w:rsidRPr="00E075B9" w14:paraId="341F53FA" w14:textId="77777777" w:rsidTr="007D4D7A">
        <w:trPr>
          <w:trHeight w:val="362"/>
        </w:trPr>
        <w:tc>
          <w:tcPr>
            <w:tcW w:w="9233" w:type="dxa"/>
            <w:tcBorders>
              <w:bottom w:val="single" w:sz="4" w:space="0" w:color="000000"/>
            </w:tcBorders>
            <w:shd w:val="clear" w:color="auto" w:fill="AEAAAA" w:themeFill="background2" w:themeFillShade="BF"/>
          </w:tcPr>
          <w:p w14:paraId="7E198564" w14:textId="77777777" w:rsidR="007D4D7A" w:rsidRPr="007D4D7A" w:rsidRDefault="007D4D7A" w:rsidP="001D6A52">
            <w:pPr>
              <w:pStyle w:val="NoSpacing"/>
              <w:rPr>
                <w:rFonts w:ascii="Arial" w:hAnsi="Arial" w:cs="Arial"/>
                <w:sz w:val="20"/>
                <w:szCs w:val="20"/>
              </w:rPr>
            </w:pPr>
            <w:r w:rsidRPr="007D4D7A">
              <w:rPr>
                <w:rFonts w:ascii="Arial" w:hAnsi="Arial" w:cs="Arial"/>
                <w:b/>
                <w:bCs/>
                <w:sz w:val="24"/>
                <w:szCs w:val="24"/>
              </w:rPr>
              <w:t xml:space="preserve">2. </w:t>
            </w:r>
            <w:r w:rsidRPr="007D4D7A">
              <w:rPr>
                <w:rFonts w:ascii="Arial" w:hAnsi="Arial" w:cs="Arial"/>
                <w:b/>
                <w:bCs/>
                <w:sz w:val="24"/>
                <w:szCs w:val="24"/>
                <w:shd w:val="clear" w:color="auto" w:fill="AEAAAA" w:themeFill="background2" w:themeFillShade="BF"/>
              </w:rPr>
              <w:t>Disability, Specific Learning Difficulties or Long-term Health Conditions</w:t>
            </w:r>
          </w:p>
        </w:tc>
      </w:tr>
      <w:tr w:rsidR="007D4D7A" w:rsidRPr="00E075B9" w14:paraId="54B7407F" w14:textId="77777777" w:rsidTr="001D6A52">
        <w:trPr>
          <w:trHeight w:val="3567"/>
        </w:trPr>
        <w:tc>
          <w:tcPr>
            <w:tcW w:w="9233" w:type="dxa"/>
            <w:shd w:val="clear" w:color="auto" w:fill="FFFFFF" w:themeFill="background1"/>
          </w:tcPr>
          <w:p w14:paraId="30E56108" w14:textId="77777777" w:rsidR="007D4D7A" w:rsidRPr="00E075B9" w:rsidRDefault="007D4D7A" w:rsidP="001D6A52">
            <w:pPr>
              <w:pStyle w:val="NoSpacing"/>
              <w:ind w:left="132"/>
              <w:rPr>
                <w:rFonts w:ascii="Tahoma" w:hAnsi="Tahoma" w:cs="Tahoma"/>
                <w:i/>
                <w:sz w:val="20"/>
                <w:szCs w:val="20"/>
              </w:rPr>
            </w:pPr>
            <w:r w:rsidRPr="00E075B9">
              <w:rPr>
                <w:rFonts w:ascii="Tahoma" w:hAnsi="Tahoma" w:cs="Tahoma"/>
                <w:sz w:val="20"/>
                <w:szCs w:val="20"/>
              </w:rPr>
              <w:t>Are you Disabled or do you have a Specific Learning Difficulty (such as Dyslexia) or a long-term health condition that you be</w:t>
            </w:r>
            <w:r>
              <w:rPr>
                <w:rFonts w:ascii="Tahoma" w:hAnsi="Tahoma" w:cs="Tahoma"/>
                <w:sz w:val="20"/>
                <w:szCs w:val="20"/>
              </w:rPr>
              <w:t>lieve is relevant to your complaint</w:t>
            </w:r>
            <w:r w:rsidRPr="00E075B9">
              <w:rPr>
                <w:rFonts w:ascii="Tahoma" w:hAnsi="Tahoma" w:cs="Tahoma"/>
                <w:sz w:val="20"/>
                <w:szCs w:val="20"/>
              </w:rPr>
              <w:t xml:space="preserve">? </w:t>
            </w:r>
            <w:r w:rsidRPr="00E075B9">
              <w:rPr>
                <w:rFonts w:ascii="Tahoma" w:hAnsi="Tahoma" w:cs="Tahoma"/>
                <w:i/>
                <w:sz w:val="20"/>
                <w:szCs w:val="20"/>
              </w:rPr>
              <w:t>(Please select one of options):</w:t>
            </w:r>
          </w:p>
          <w:p w14:paraId="6AC8471F" w14:textId="77777777" w:rsidR="007D4D7A" w:rsidRPr="00E075B9" w:rsidRDefault="007D4D7A" w:rsidP="001D6A52">
            <w:pPr>
              <w:pStyle w:val="NoSpacing"/>
              <w:ind w:left="132"/>
              <w:rPr>
                <w:rFonts w:ascii="Tahoma" w:hAnsi="Tahoma" w:cs="Tahoma"/>
                <w:sz w:val="20"/>
                <w:szCs w:val="20"/>
              </w:rPr>
            </w:pPr>
          </w:p>
          <w:p w14:paraId="205D5A96" w14:textId="77777777" w:rsidR="007D4D7A" w:rsidRPr="00E075B9" w:rsidRDefault="00000000" w:rsidP="001D6A52">
            <w:pPr>
              <w:pStyle w:val="NoSpacing"/>
              <w:tabs>
                <w:tab w:val="left" w:pos="591"/>
              </w:tabs>
              <w:ind w:left="132"/>
              <w:rPr>
                <w:rFonts w:ascii="Tahoma" w:hAnsi="Tahoma" w:cs="Tahoma"/>
                <w:i/>
                <w:sz w:val="20"/>
                <w:szCs w:val="20"/>
              </w:rPr>
            </w:pPr>
            <w:sdt>
              <w:sdtPr>
                <w:rPr>
                  <w:rFonts w:ascii="Tahoma" w:hAnsi="Tahoma" w:cs="Tahoma"/>
                  <w:sz w:val="20"/>
                  <w:szCs w:val="20"/>
                </w:rPr>
                <w:id w:val="1716468782"/>
                <w14:checkbox>
                  <w14:checked w14:val="0"/>
                  <w14:checkedState w14:val="2612" w14:font="MS Gothic"/>
                  <w14:uncheckedState w14:val="2610" w14:font="MS Gothic"/>
                </w14:checkbox>
              </w:sdtPr>
              <w:sdtContent>
                <w:r w:rsidR="007D4D7A" w:rsidRPr="00E075B9">
                  <w:rPr>
                    <w:rFonts w:ascii="Segoe UI Symbol" w:eastAsia="MS Gothic" w:hAnsi="Segoe UI Symbol" w:cs="Segoe UI Symbol"/>
                    <w:sz w:val="20"/>
                    <w:szCs w:val="20"/>
                  </w:rPr>
                  <w:t>☐</w:t>
                </w:r>
              </w:sdtContent>
            </w:sdt>
            <w:r w:rsidR="007D4D7A" w:rsidRPr="00E075B9">
              <w:rPr>
                <w:rFonts w:ascii="Tahoma" w:hAnsi="Tahoma" w:cs="Tahoma"/>
                <w:sz w:val="20"/>
                <w:szCs w:val="20"/>
              </w:rPr>
              <w:t xml:space="preserve">   </w:t>
            </w:r>
            <w:r w:rsidR="007D4D7A" w:rsidRPr="00E075B9">
              <w:rPr>
                <w:rFonts w:ascii="Tahoma" w:hAnsi="Tahoma" w:cs="Tahoma"/>
                <w:sz w:val="20"/>
                <w:szCs w:val="20"/>
              </w:rPr>
              <w:tab/>
              <w:t xml:space="preserve">No, I do not – </w:t>
            </w:r>
            <w:r w:rsidR="007D4D7A" w:rsidRPr="00E075B9">
              <w:rPr>
                <w:rFonts w:ascii="Tahoma" w:hAnsi="Tahoma" w:cs="Tahoma"/>
                <w:i/>
                <w:sz w:val="20"/>
                <w:szCs w:val="20"/>
              </w:rPr>
              <w:t>Proceed to section 3</w:t>
            </w:r>
          </w:p>
          <w:p w14:paraId="3868FCBE" w14:textId="77777777" w:rsidR="007D4D7A" w:rsidRPr="00E075B9" w:rsidRDefault="007D4D7A" w:rsidP="001D6A52">
            <w:pPr>
              <w:pStyle w:val="NoSpacing"/>
              <w:ind w:left="132"/>
              <w:rPr>
                <w:rFonts w:ascii="Tahoma" w:hAnsi="Tahoma" w:cs="Tahoma"/>
                <w:sz w:val="20"/>
                <w:szCs w:val="20"/>
              </w:rPr>
            </w:pPr>
          </w:p>
          <w:p w14:paraId="2EB4CD1B" w14:textId="77777777" w:rsidR="007D4D7A" w:rsidRDefault="00000000" w:rsidP="001D6A52">
            <w:pPr>
              <w:pStyle w:val="NoSpacing"/>
              <w:tabs>
                <w:tab w:val="left" w:pos="591"/>
              </w:tabs>
              <w:ind w:left="132"/>
              <w:rPr>
                <w:rFonts w:ascii="Tahoma" w:hAnsi="Tahoma" w:cs="Tahoma"/>
                <w:i/>
                <w:sz w:val="20"/>
                <w:szCs w:val="20"/>
              </w:rPr>
            </w:pPr>
            <w:sdt>
              <w:sdtPr>
                <w:rPr>
                  <w:rFonts w:ascii="Tahoma" w:hAnsi="Tahoma" w:cs="Tahoma"/>
                  <w:sz w:val="20"/>
                  <w:szCs w:val="20"/>
                </w:rPr>
                <w:id w:val="721645774"/>
                <w14:checkbox>
                  <w14:checked w14:val="0"/>
                  <w14:checkedState w14:val="2612" w14:font="MS Gothic"/>
                  <w14:uncheckedState w14:val="2610" w14:font="MS Gothic"/>
                </w14:checkbox>
              </w:sdtPr>
              <w:sdtContent>
                <w:r w:rsidR="007D4D7A" w:rsidRPr="00E075B9">
                  <w:rPr>
                    <w:rFonts w:ascii="Segoe UI Symbol" w:eastAsia="MS Gothic" w:hAnsi="Segoe UI Symbol" w:cs="Segoe UI Symbol"/>
                    <w:sz w:val="20"/>
                    <w:szCs w:val="20"/>
                  </w:rPr>
                  <w:t>☐</w:t>
                </w:r>
              </w:sdtContent>
            </w:sdt>
            <w:r w:rsidR="007D4D7A" w:rsidRPr="00E075B9">
              <w:rPr>
                <w:rFonts w:ascii="Tahoma" w:hAnsi="Tahoma" w:cs="Tahoma"/>
                <w:sz w:val="20"/>
                <w:szCs w:val="20"/>
              </w:rPr>
              <w:tab/>
              <w:t xml:space="preserve">Yes - </w:t>
            </w:r>
            <w:r w:rsidR="007D4D7A" w:rsidRPr="00E075B9">
              <w:rPr>
                <w:rFonts w:ascii="Tahoma" w:hAnsi="Tahoma" w:cs="Tahoma"/>
                <w:i/>
                <w:sz w:val="20"/>
                <w:szCs w:val="20"/>
              </w:rPr>
              <w:t>Please give further details below:</w:t>
            </w:r>
          </w:p>
          <w:p w14:paraId="692D549B" w14:textId="77777777" w:rsidR="005D1BC2" w:rsidRDefault="005D1BC2" w:rsidP="001D6A52">
            <w:pPr>
              <w:pStyle w:val="NoSpacing"/>
              <w:tabs>
                <w:tab w:val="left" w:pos="591"/>
              </w:tabs>
              <w:ind w:left="132"/>
              <w:rPr>
                <w:rFonts w:ascii="Tahoma" w:hAnsi="Tahoma" w:cs="Tahoma"/>
                <w:i/>
                <w:sz w:val="20"/>
                <w:szCs w:val="20"/>
              </w:rPr>
            </w:pPr>
          </w:p>
          <w:p w14:paraId="0B13A94F" w14:textId="77777777" w:rsidR="005D1BC2" w:rsidRDefault="005D1BC2" w:rsidP="001D6A52">
            <w:pPr>
              <w:pStyle w:val="NoSpacing"/>
              <w:tabs>
                <w:tab w:val="left" w:pos="591"/>
              </w:tabs>
              <w:ind w:left="132"/>
              <w:rPr>
                <w:rFonts w:ascii="Tahoma" w:hAnsi="Tahoma" w:cs="Tahoma"/>
                <w:i/>
                <w:sz w:val="20"/>
                <w:szCs w:val="20"/>
              </w:rPr>
            </w:pPr>
          </w:p>
          <w:p w14:paraId="0C52FDDD" w14:textId="77777777" w:rsidR="005D1BC2" w:rsidRDefault="005D1BC2" w:rsidP="001D6A52">
            <w:pPr>
              <w:pStyle w:val="NoSpacing"/>
              <w:tabs>
                <w:tab w:val="left" w:pos="591"/>
              </w:tabs>
              <w:ind w:left="132"/>
              <w:rPr>
                <w:rFonts w:ascii="Tahoma" w:hAnsi="Tahoma" w:cs="Tahoma"/>
                <w:i/>
                <w:sz w:val="20"/>
                <w:szCs w:val="20"/>
              </w:rPr>
            </w:pPr>
          </w:p>
          <w:p w14:paraId="66E1C9AB" w14:textId="77777777" w:rsidR="005D1BC2" w:rsidRDefault="005D1BC2" w:rsidP="001D6A52">
            <w:pPr>
              <w:pStyle w:val="NoSpacing"/>
              <w:tabs>
                <w:tab w:val="left" w:pos="591"/>
              </w:tabs>
              <w:ind w:left="132"/>
              <w:rPr>
                <w:rFonts w:ascii="Tahoma" w:hAnsi="Tahoma" w:cs="Tahoma"/>
                <w:i/>
                <w:sz w:val="20"/>
                <w:szCs w:val="20"/>
              </w:rPr>
            </w:pPr>
          </w:p>
          <w:p w14:paraId="7F02A2C6" w14:textId="77777777" w:rsidR="005D1BC2" w:rsidRDefault="005D1BC2" w:rsidP="001D6A52">
            <w:pPr>
              <w:pStyle w:val="NoSpacing"/>
              <w:tabs>
                <w:tab w:val="left" w:pos="591"/>
              </w:tabs>
              <w:ind w:left="132"/>
              <w:rPr>
                <w:rFonts w:ascii="Tahoma" w:hAnsi="Tahoma" w:cs="Tahoma"/>
                <w:i/>
                <w:sz w:val="20"/>
                <w:szCs w:val="20"/>
              </w:rPr>
            </w:pPr>
          </w:p>
          <w:p w14:paraId="232B7739" w14:textId="77777777" w:rsidR="005D1BC2" w:rsidRDefault="005D1BC2" w:rsidP="001D6A52">
            <w:pPr>
              <w:pStyle w:val="NoSpacing"/>
              <w:tabs>
                <w:tab w:val="left" w:pos="591"/>
              </w:tabs>
              <w:ind w:left="132"/>
              <w:rPr>
                <w:rFonts w:ascii="Tahoma" w:hAnsi="Tahoma" w:cs="Tahoma"/>
                <w:i/>
                <w:sz w:val="20"/>
                <w:szCs w:val="20"/>
              </w:rPr>
            </w:pPr>
          </w:p>
          <w:p w14:paraId="558991C2" w14:textId="77777777" w:rsidR="005D1BC2" w:rsidRDefault="005D1BC2" w:rsidP="001D6A52">
            <w:pPr>
              <w:pStyle w:val="NoSpacing"/>
              <w:tabs>
                <w:tab w:val="left" w:pos="591"/>
              </w:tabs>
              <w:ind w:left="132"/>
              <w:rPr>
                <w:rFonts w:ascii="Tahoma" w:hAnsi="Tahoma" w:cs="Tahoma"/>
                <w:i/>
                <w:sz w:val="20"/>
                <w:szCs w:val="20"/>
              </w:rPr>
            </w:pPr>
          </w:p>
          <w:p w14:paraId="19A9A754" w14:textId="77777777" w:rsidR="005D1BC2" w:rsidRDefault="005D1BC2" w:rsidP="001D6A52">
            <w:pPr>
              <w:pStyle w:val="NoSpacing"/>
              <w:tabs>
                <w:tab w:val="left" w:pos="591"/>
              </w:tabs>
              <w:ind w:left="132"/>
              <w:rPr>
                <w:rFonts w:ascii="Tahoma" w:hAnsi="Tahoma" w:cs="Tahoma"/>
                <w:i/>
                <w:sz w:val="20"/>
                <w:szCs w:val="20"/>
              </w:rPr>
            </w:pPr>
          </w:p>
          <w:p w14:paraId="1C8511EB" w14:textId="77777777" w:rsidR="005D1BC2" w:rsidRDefault="005D1BC2" w:rsidP="001D6A52">
            <w:pPr>
              <w:pStyle w:val="NoSpacing"/>
              <w:tabs>
                <w:tab w:val="left" w:pos="591"/>
              </w:tabs>
              <w:ind w:left="132"/>
              <w:rPr>
                <w:rFonts w:ascii="Tahoma" w:hAnsi="Tahoma" w:cs="Tahoma"/>
                <w:i/>
                <w:sz w:val="20"/>
                <w:szCs w:val="20"/>
              </w:rPr>
            </w:pPr>
          </w:p>
          <w:p w14:paraId="380D1407" w14:textId="77777777" w:rsidR="005D1BC2" w:rsidRDefault="005D1BC2" w:rsidP="001D6A52">
            <w:pPr>
              <w:pStyle w:val="NoSpacing"/>
              <w:tabs>
                <w:tab w:val="left" w:pos="591"/>
              </w:tabs>
              <w:ind w:left="132"/>
              <w:rPr>
                <w:rFonts w:ascii="Tahoma" w:hAnsi="Tahoma" w:cs="Tahoma"/>
                <w:i/>
                <w:sz w:val="20"/>
                <w:szCs w:val="20"/>
              </w:rPr>
            </w:pPr>
          </w:p>
          <w:p w14:paraId="68C61819" w14:textId="77777777" w:rsidR="005D1BC2" w:rsidRDefault="005D1BC2" w:rsidP="001D6A52">
            <w:pPr>
              <w:pStyle w:val="NoSpacing"/>
              <w:tabs>
                <w:tab w:val="left" w:pos="591"/>
              </w:tabs>
              <w:ind w:left="132"/>
              <w:rPr>
                <w:rFonts w:ascii="Tahoma" w:hAnsi="Tahoma" w:cs="Tahoma"/>
                <w:i/>
                <w:sz w:val="20"/>
                <w:szCs w:val="20"/>
              </w:rPr>
            </w:pPr>
          </w:p>
          <w:p w14:paraId="129762D5" w14:textId="77777777" w:rsidR="005D1BC2" w:rsidRPr="00E075B9" w:rsidRDefault="005D1BC2" w:rsidP="001D6A52">
            <w:pPr>
              <w:pStyle w:val="NoSpacing"/>
              <w:tabs>
                <w:tab w:val="left" w:pos="591"/>
              </w:tabs>
              <w:ind w:left="132"/>
              <w:rPr>
                <w:rFonts w:ascii="Tahoma" w:hAnsi="Tahoma" w:cs="Tahoma"/>
                <w:i/>
                <w:sz w:val="20"/>
                <w:szCs w:val="20"/>
              </w:rPr>
            </w:pPr>
          </w:p>
        </w:tc>
      </w:tr>
    </w:tbl>
    <w:p w14:paraId="15322E0B" w14:textId="77777777" w:rsidR="007D4D7A" w:rsidRPr="004F689C" w:rsidRDefault="007D4D7A" w:rsidP="00314757">
      <w:pPr>
        <w:pStyle w:val="NoSpacing"/>
        <w:rPr>
          <w:rFonts w:ascii="Arial" w:hAnsi="Arial" w:cs="Arial"/>
          <w:sz w:val="16"/>
          <w:szCs w:val="16"/>
        </w:rPr>
      </w:pPr>
    </w:p>
    <w:tbl>
      <w:tblPr>
        <w:tblpPr w:leftFromText="180" w:rightFromText="180" w:vertAnchor="text" w:horzAnchor="margin"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0"/>
      </w:tblGrid>
      <w:tr w:rsidR="00E0641A" w:rsidRPr="004F689C" w14:paraId="13156490" w14:textId="77777777">
        <w:tc>
          <w:tcPr>
            <w:tcW w:w="9180" w:type="dxa"/>
            <w:shd w:val="clear" w:color="auto" w:fill="A6A6A6"/>
          </w:tcPr>
          <w:p w14:paraId="411D10AC" w14:textId="77777777" w:rsidR="00E0641A" w:rsidRPr="004F689C" w:rsidRDefault="007D4D7A" w:rsidP="00C41249">
            <w:pPr>
              <w:pStyle w:val="NoSpacing"/>
              <w:rPr>
                <w:rFonts w:ascii="Arial" w:hAnsi="Arial" w:cs="Arial"/>
                <w:sz w:val="20"/>
                <w:szCs w:val="20"/>
              </w:rPr>
            </w:pPr>
            <w:r>
              <w:rPr>
                <w:rFonts w:ascii="Arial" w:hAnsi="Arial" w:cs="Arial"/>
                <w:b/>
                <w:bCs/>
                <w:sz w:val="24"/>
                <w:szCs w:val="24"/>
              </w:rPr>
              <w:lastRenderedPageBreak/>
              <w:t>3</w:t>
            </w:r>
            <w:r w:rsidR="00E0641A" w:rsidRPr="004F689C">
              <w:rPr>
                <w:rFonts w:ascii="Arial" w:hAnsi="Arial" w:cs="Arial"/>
                <w:b/>
                <w:bCs/>
                <w:sz w:val="24"/>
                <w:szCs w:val="24"/>
              </w:rPr>
              <w:t xml:space="preserve">. </w:t>
            </w:r>
            <w:r w:rsidR="00C41249">
              <w:rPr>
                <w:rFonts w:ascii="Arial" w:hAnsi="Arial" w:cs="Arial"/>
                <w:b/>
                <w:bCs/>
                <w:sz w:val="24"/>
                <w:szCs w:val="24"/>
              </w:rPr>
              <w:t>Background</w:t>
            </w:r>
            <w:r w:rsidR="00E0641A" w:rsidRPr="004F689C">
              <w:rPr>
                <w:rFonts w:ascii="Arial" w:hAnsi="Arial" w:cs="Arial"/>
                <w:b/>
                <w:bCs/>
                <w:sz w:val="24"/>
                <w:szCs w:val="24"/>
              </w:rPr>
              <w:t xml:space="preserve">  </w:t>
            </w:r>
          </w:p>
        </w:tc>
      </w:tr>
      <w:tr w:rsidR="00E0641A" w:rsidRPr="004F689C" w14:paraId="67F51563" w14:textId="77777777" w:rsidTr="00C41249">
        <w:trPr>
          <w:trHeight w:val="288"/>
        </w:trPr>
        <w:tc>
          <w:tcPr>
            <w:tcW w:w="9180" w:type="dxa"/>
          </w:tcPr>
          <w:p w14:paraId="36BFA621" w14:textId="77777777" w:rsidR="004861CA" w:rsidRPr="005D1BC2" w:rsidRDefault="00C41249" w:rsidP="004861CA">
            <w:pPr>
              <w:pStyle w:val="NoSpacing"/>
              <w:rPr>
                <w:rFonts w:ascii="Arial" w:hAnsi="Arial" w:cs="Arial"/>
                <w:sz w:val="20"/>
                <w:szCs w:val="20"/>
              </w:rPr>
            </w:pPr>
            <w:r w:rsidRPr="00C41249">
              <w:rPr>
                <w:rFonts w:ascii="Arial" w:hAnsi="Arial" w:cs="Arial"/>
                <w:sz w:val="20"/>
                <w:szCs w:val="20"/>
              </w:rPr>
              <w:t>Have</w:t>
            </w:r>
            <w:r>
              <w:rPr>
                <w:rFonts w:ascii="Arial" w:hAnsi="Arial" w:cs="Arial"/>
                <w:sz w:val="20"/>
                <w:szCs w:val="20"/>
              </w:rPr>
              <w:t xml:space="preserve"> </w:t>
            </w:r>
            <w:r w:rsidR="0086780F">
              <w:rPr>
                <w:rFonts w:ascii="Arial" w:hAnsi="Arial" w:cs="Arial"/>
                <w:sz w:val="20"/>
                <w:szCs w:val="20"/>
              </w:rPr>
              <w:t>you already taken any action or spoken to anyone in an attempt to resolve this matter</w:t>
            </w:r>
            <w:r w:rsidR="00A47571">
              <w:rPr>
                <w:rFonts w:ascii="Arial" w:hAnsi="Arial" w:cs="Arial"/>
                <w:sz w:val="20"/>
                <w:szCs w:val="20"/>
              </w:rPr>
              <w:t>?</w:t>
            </w:r>
          </w:p>
          <w:p w14:paraId="71551434" w14:textId="77777777" w:rsidR="004861CA" w:rsidRPr="008C44C6" w:rsidRDefault="004861CA" w:rsidP="004861CA">
            <w:pPr>
              <w:pStyle w:val="NoSpacing"/>
              <w:rPr>
                <w:rFonts w:ascii="Arial" w:hAnsi="Arial" w:cs="Arial"/>
                <w:i/>
                <w:color w:val="FF0000"/>
                <w:sz w:val="20"/>
                <w:szCs w:val="20"/>
              </w:rPr>
            </w:pPr>
          </w:p>
        </w:tc>
      </w:tr>
      <w:tr w:rsidR="00C41249" w:rsidRPr="004F689C" w14:paraId="5C3127BE" w14:textId="77777777">
        <w:trPr>
          <w:trHeight w:val="288"/>
        </w:trPr>
        <w:tc>
          <w:tcPr>
            <w:tcW w:w="9180" w:type="dxa"/>
          </w:tcPr>
          <w:p w14:paraId="4042529A" w14:textId="77777777" w:rsidR="00C41249" w:rsidRDefault="0086780F" w:rsidP="00C41249">
            <w:pPr>
              <w:pStyle w:val="NoSpacing"/>
              <w:rPr>
                <w:rFonts w:ascii="Arial" w:hAnsi="Arial" w:cs="Arial"/>
                <w:sz w:val="20"/>
                <w:szCs w:val="20"/>
              </w:rPr>
            </w:pPr>
            <w:r>
              <w:rPr>
                <w:rFonts w:ascii="Arial" w:hAnsi="Arial" w:cs="Arial"/>
                <w:sz w:val="20"/>
                <w:szCs w:val="20"/>
              </w:rPr>
              <w:t>If yes, please give details, including the outcome</w:t>
            </w:r>
            <w:r w:rsidR="004861CA">
              <w:rPr>
                <w:rFonts w:ascii="Arial" w:hAnsi="Arial" w:cs="Arial"/>
                <w:sz w:val="20"/>
                <w:szCs w:val="20"/>
              </w:rPr>
              <w:t xml:space="preserve">: </w:t>
            </w:r>
          </w:p>
          <w:p w14:paraId="4B67BD67" w14:textId="77777777" w:rsidR="00C55026" w:rsidRPr="004861CA" w:rsidRDefault="004861CA" w:rsidP="00C41249">
            <w:pPr>
              <w:pStyle w:val="NoSpacing"/>
              <w:rPr>
                <w:rFonts w:ascii="Arial" w:hAnsi="Arial" w:cs="Arial"/>
                <w:i/>
                <w:sz w:val="20"/>
                <w:szCs w:val="20"/>
              </w:rPr>
            </w:pPr>
            <w:r w:rsidRPr="004861CA">
              <w:rPr>
                <w:rFonts w:ascii="Arial" w:hAnsi="Arial" w:cs="Arial"/>
                <w:i/>
                <w:sz w:val="20"/>
                <w:szCs w:val="20"/>
              </w:rPr>
              <w:t>(Please attach any relevant correspondence)</w:t>
            </w:r>
          </w:p>
          <w:p w14:paraId="65DA01FD" w14:textId="77777777" w:rsidR="00C41249" w:rsidRDefault="00C41249" w:rsidP="00C41249">
            <w:pPr>
              <w:pStyle w:val="NoSpacing"/>
              <w:rPr>
                <w:rFonts w:ascii="Arial" w:hAnsi="Arial" w:cs="Arial"/>
                <w:sz w:val="20"/>
                <w:szCs w:val="20"/>
              </w:rPr>
            </w:pPr>
          </w:p>
          <w:p w14:paraId="778B447D" w14:textId="77777777" w:rsidR="00C41249" w:rsidRDefault="00C41249" w:rsidP="00C41249">
            <w:pPr>
              <w:pStyle w:val="NoSpacing"/>
              <w:rPr>
                <w:rFonts w:ascii="Arial" w:hAnsi="Arial" w:cs="Arial"/>
                <w:sz w:val="20"/>
                <w:szCs w:val="20"/>
              </w:rPr>
            </w:pPr>
          </w:p>
          <w:p w14:paraId="34CF59BC" w14:textId="77777777" w:rsidR="00C41249" w:rsidRDefault="00C41249" w:rsidP="00C41249">
            <w:pPr>
              <w:pStyle w:val="NoSpacing"/>
              <w:rPr>
                <w:rFonts w:ascii="Arial" w:hAnsi="Arial" w:cs="Arial"/>
                <w:sz w:val="20"/>
                <w:szCs w:val="20"/>
              </w:rPr>
            </w:pPr>
          </w:p>
          <w:p w14:paraId="11B2518C" w14:textId="77777777" w:rsidR="00C41249" w:rsidRDefault="00C41249" w:rsidP="00C41249">
            <w:pPr>
              <w:pStyle w:val="NoSpacing"/>
              <w:rPr>
                <w:rFonts w:ascii="Arial" w:hAnsi="Arial" w:cs="Arial"/>
                <w:sz w:val="20"/>
                <w:szCs w:val="20"/>
              </w:rPr>
            </w:pPr>
          </w:p>
          <w:p w14:paraId="00EF2FF2" w14:textId="77777777" w:rsidR="00C41249" w:rsidRDefault="00C41249" w:rsidP="00C41249">
            <w:pPr>
              <w:pStyle w:val="NoSpacing"/>
              <w:rPr>
                <w:rFonts w:ascii="Arial" w:hAnsi="Arial" w:cs="Arial"/>
                <w:sz w:val="20"/>
                <w:szCs w:val="20"/>
              </w:rPr>
            </w:pPr>
          </w:p>
          <w:p w14:paraId="730F0059" w14:textId="77777777" w:rsidR="00A47571" w:rsidRDefault="00A47571" w:rsidP="00C41249">
            <w:pPr>
              <w:pStyle w:val="NoSpacing"/>
              <w:rPr>
                <w:rFonts w:ascii="Arial" w:hAnsi="Arial" w:cs="Arial"/>
                <w:sz w:val="20"/>
                <w:szCs w:val="20"/>
              </w:rPr>
            </w:pPr>
          </w:p>
          <w:p w14:paraId="218D4155" w14:textId="77777777" w:rsidR="00A47571" w:rsidRDefault="00A47571" w:rsidP="00C41249">
            <w:pPr>
              <w:pStyle w:val="NoSpacing"/>
              <w:rPr>
                <w:rFonts w:ascii="Arial" w:hAnsi="Arial" w:cs="Arial"/>
                <w:sz w:val="20"/>
                <w:szCs w:val="20"/>
              </w:rPr>
            </w:pPr>
          </w:p>
          <w:p w14:paraId="43102794" w14:textId="77777777" w:rsidR="00A47571" w:rsidRDefault="00A47571" w:rsidP="00C41249">
            <w:pPr>
              <w:pStyle w:val="NoSpacing"/>
              <w:rPr>
                <w:rFonts w:ascii="Arial" w:hAnsi="Arial" w:cs="Arial"/>
                <w:sz w:val="20"/>
                <w:szCs w:val="20"/>
              </w:rPr>
            </w:pPr>
          </w:p>
          <w:p w14:paraId="5DCB4077" w14:textId="77777777" w:rsidR="00A47571" w:rsidRDefault="00A47571" w:rsidP="00C41249">
            <w:pPr>
              <w:pStyle w:val="NoSpacing"/>
              <w:rPr>
                <w:rFonts w:ascii="Arial" w:hAnsi="Arial" w:cs="Arial"/>
                <w:sz w:val="20"/>
                <w:szCs w:val="20"/>
              </w:rPr>
            </w:pPr>
          </w:p>
          <w:p w14:paraId="5974FE0E" w14:textId="77777777" w:rsidR="00A47571" w:rsidRDefault="00A47571" w:rsidP="00C41249">
            <w:pPr>
              <w:pStyle w:val="NoSpacing"/>
              <w:rPr>
                <w:rFonts w:ascii="Arial" w:hAnsi="Arial" w:cs="Arial"/>
                <w:sz w:val="20"/>
                <w:szCs w:val="20"/>
              </w:rPr>
            </w:pPr>
          </w:p>
          <w:p w14:paraId="78433D58" w14:textId="77777777" w:rsidR="00A47571" w:rsidRDefault="00A47571" w:rsidP="00C41249">
            <w:pPr>
              <w:pStyle w:val="NoSpacing"/>
              <w:rPr>
                <w:rFonts w:ascii="Arial" w:hAnsi="Arial" w:cs="Arial"/>
                <w:sz w:val="20"/>
                <w:szCs w:val="20"/>
              </w:rPr>
            </w:pPr>
          </w:p>
          <w:p w14:paraId="46954624" w14:textId="77777777" w:rsidR="00A47571" w:rsidRDefault="00A47571" w:rsidP="00C41249">
            <w:pPr>
              <w:pStyle w:val="NoSpacing"/>
              <w:rPr>
                <w:rFonts w:ascii="Arial" w:hAnsi="Arial" w:cs="Arial"/>
                <w:sz w:val="20"/>
                <w:szCs w:val="20"/>
              </w:rPr>
            </w:pPr>
          </w:p>
          <w:p w14:paraId="67B09F94" w14:textId="77777777" w:rsidR="00C41249" w:rsidRDefault="00C41249" w:rsidP="00C41249">
            <w:pPr>
              <w:pStyle w:val="NoSpacing"/>
              <w:rPr>
                <w:rFonts w:ascii="Arial" w:hAnsi="Arial" w:cs="Arial"/>
                <w:sz w:val="20"/>
                <w:szCs w:val="20"/>
              </w:rPr>
            </w:pPr>
          </w:p>
          <w:p w14:paraId="7DE6DC0F" w14:textId="77777777" w:rsidR="00C41249" w:rsidRDefault="00C41249" w:rsidP="00C41249">
            <w:pPr>
              <w:pStyle w:val="NoSpacing"/>
              <w:rPr>
                <w:rFonts w:ascii="Arial" w:hAnsi="Arial" w:cs="Arial"/>
                <w:sz w:val="20"/>
                <w:szCs w:val="20"/>
              </w:rPr>
            </w:pPr>
          </w:p>
          <w:p w14:paraId="1C952FDA" w14:textId="77777777" w:rsidR="00C41249" w:rsidRDefault="00C41249" w:rsidP="00C41249">
            <w:pPr>
              <w:pStyle w:val="NoSpacing"/>
              <w:rPr>
                <w:rFonts w:ascii="Arial" w:hAnsi="Arial" w:cs="Arial"/>
                <w:sz w:val="20"/>
                <w:szCs w:val="20"/>
              </w:rPr>
            </w:pPr>
          </w:p>
          <w:p w14:paraId="2259702D" w14:textId="77777777" w:rsidR="006E3530" w:rsidRPr="00C41249" w:rsidRDefault="006E3530" w:rsidP="00C41249">
            <w:pPr>
              <w:pStyle w:val="NoSpacing"/>
              <w:rPr>
                <w:rFonts w:ascii="Arial" w:hAnsi="Arial" w:cs="Arial"/>
                <w:sz w:val="20"/>
                <w:szCs w:val="20"/>
              </w:rPr>
            </w:pPr>
          </w:p>
        </w:tc>
      </w:tr>
    </w:tbl>
    <w:p w14:paraId="64CE831B" w14:textId="77777777" w:rsidR="00F52845" w:rsidRPr="004F689C" w:rsidRDefault="00F52845" w:rsidP="00986884">
      <w:pPr>
        <w:pStyle w:val="NoSpacing"/>
        <w:rPr>
          <w:rFonts w:ascii="Arial" w:hAnsi="Arial" w:cs="Arial"/>
          <w:sz w:val="20"/>
          <w:szCs w:val="20"/>
        </w:rPr>
      </w:pPr>
      <w:r w:rsidRPr="004F689C">
        <w:rPr>
          <w:rFonts w:ascii="Arial" w:hAnsi="Arial" w:cs="Arial"/>
          <w:sz w:val="20"/>
          <w:szCs w:val="20"/>
        </w:rPr>
        <w:tab/>
      </w:r>
      <w:r w:rsidRPr="004F689C">
        <w:rPr>
          <w:rFonts w:ascii="Arial" w:hAnsi="Arial" w:cs="Arial"/>
          <w:sz w:val="20"/>
          <w:szCs w:val="20"/>
        </w:rPr>
        <w:tab/>
      </w:r>
      <w:r w:rsidRPr="004F689C">
        <w:rPr>
          <w:rFonts w:ascii="Arial" w:hAnsi="Arial" w:cs="Arial"/>
          <w:sz w:val="20"/>
          <w:szCs w:val="20"/>
        </w:rPr>
        <w:tab/>
      </w:r>
      <w:r w:rsidRPr="004F689C">
        <w:rPr>
          <w:rFonts w:ascii="Arial" w:hAnsi="Arial" w:cs="Arial"/>
          <w:sz w:val="20"/>
          <w:szCs w:val="20"/>
        </w:rPr>
        <w:tab/>
      </w:r>
      <w:r w:rsidRPr="004F689C">
        <w:rPr>
          <w:rFonts w:ascii="Arial" w:hAnsi="Arial" w:cs="Arial"/>
          <w:sz w:val="20"/>
          <w:szCs w:val="20"/>
        </w:rPr>
        <w:tab/>
      </w:r>
      <w:r w:rsidRPr="004F689C">
        <w:rPr>
          <w:rFonts w:ascii="Arial" w:hAnsi="Arial" w:cs="Arial"/>
          <w:sz w:val="16"/>
          <w:szCs w:val="16"/>
        </w:rPr>
        <w:tab/>
      </w:r>
      <w:r w:rsidRPr="004F689C">
        <w:rPr>
          <w:rFonts w:ascii="Arial" w:hAnsi="Arial" w:cs="Arial"/>
          <w:sz w:val="16"/>
          <w:szCs w:val="16"/>
        </w:rPr>
        <w:tab/>
      </w:r>
      <w:r w:rsidRPr="004F689C">
        <w:rPr>
          <w:rFonts w:ascii="Arial" w:hAnsi="Arial" w:cs="Arial"/>
          <w:sz w:val="16"/>
          <w:szCs w:val="16"/>
        </w:rPr>
        <w:tab/>
      </w:r>
      <w:r w:rsidRPr="004F689C">
        <w:rPr>
          <w:rFonts w:ascii="Arial" w:hAnsi="Arial" w:cs="Arial"/>
          <w:sz w:val="16"/>
          <w:szCs w:val="16"/>
        </w:rPr>
        <w:tab/>
      </w:r>
      <w:r w:rsidRPr="004F689C">
        <w:rPr>
          <w:rFonts w:ascii="Arial" w:hAnsi="Arial" w:cs="Arial"/>
          <w:sz w:val="16"/>
          <w:szCs w:val="16"/>
        </w:rPr>
        <w:tab/>
      </w:r>
      <w:r w:rsidRPr="004F689C">
        <w:rPr>
          <w:rFonts w:ascii="Arial" w:hAnsi="Arial" w:cs="Arial"/>
          <w:sz w:val="20"/>
          <w:szCs w:val="20"/>
        </w:rPr>
        <w:tab/>
      </w:r>
    </w:p>
    <w:p w14:paraId="61888FE7" w14:textId="77777777" w:rsidR="00F52845" w:rsidRPr="004F689C" w:rsidRDefault="00F52845" w:rsidP="00986884">
      <w:pPr>
        <w:pStyle w:val="NoSpacing"/>
        <w:rPr>
          <w:rFonts w:ascii="Arial" w:hAnsi="Arial" w:cs="Arial"/>
          <w:sz w:val="20"/>
          <w:szCs w:val="20"/>
        </w:rPr>
      </w:pPr>
    </w:p>
    <w:tbl>
      <w:tblPr>
        <w:tblpPr w:leftFromText="180" w:rightFromText="180" w:vertAnchor="text" w:horzAnchor="margin" w:tblpY="14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A76D03" w:rsidRPr="004F689C" w14:paraId="4A21120E" w14:textId="77777777">
        <w:trPr>
          <w:trHeight w:val="349"/>
        </w:trPr>
        <w:tc>
          <w:tcPr>
            <w:tcW w:w="9180" w:type="dxa"/>
            <w:shd w:val="clear" w:color="auto" w:fill="A6A6A6"/>
          </w:tcPr>
          <w:p w14:paraId="4F057CBD" w14:textId="77777777" w:rsidR="00A76D03" w:rsidRDefault="007D4D7A" w:rsidP="00A47571">
            <w:pPr>
              <w:pStyle w:val="NoSpacing"/>
              <w:rPr>
                <w:rFonts w:ascii="Arial" w:hAnsi="Arial" w:cs="Arial"/>
                <w:b/>
                <w:bCs/>
                <w:sz w:val="24"/>
                <w:szCs w:val="24"/>
              </w:rPr>
            </w:pPr>
            <w:r>
              <w:rPr>
                <w:rFonts w:ascii="Arial" w:hAnsi="Arial" w:cs="Arial"/>
                <w:b/>
                <w:bCs/>
                <w:sz w:val="24"/>
                <w:szCs w:val="24"/>
              </w:rPr>
              <w:t>4</w:t>
            </w:r>
            <w:r w:rsidR="00A76D03" w:rsidRPr="004F689C">
              <w:rPr>
                <w:rFonts w:ascii="Arial" w:hAnsi="Arial" w:cs="Arial"/>
                <w:b/>
                <w:bCs/>
                <w:sz w:val="24"/>
                <w:szCs w:val="24"/>
              </w:rPr>
              <w:t xml:space="preserve">. </w:t>
            </w:r>
            <w:r w:rsidR="00A47571">
              <w:rPr>
                <w:rFonts w:ascii="Arial" w:hAnsi="Arial" w:cs="Arial"/>
                <w:b/>
                <w:bCs/>
                <w:sz w:val="24"/>
                <w:szCs w:val="24"/>
              </w:rPr>
              <w:t>Details of your complaint</w:t>
            </w:r>
          </w:p>
          <w:p w14:paraId="208F471D" w14:textId="77777777" w:rsidR="000069C4" w:rsidRDefault="000069C4" w:rsidP="00A47571">
            <w:pPr>
              <w:pStyle w:val="NoSpacing"/>
              <w:rPr>
                <w:rFonts w:ascii="Arial" w:hAnsi="Arial" w:cs="Arial"/>
                <w:b/>
                <w:bCs/>
                <w:sz w:val="24"/>
                <w:szCs w:val="24"/>
              </w:rPr>
            </w:pPr>
          </w:p>
          <w:p w14:paraId="33A7DEF4" w14:textId="77777777" w:rsidR="000069C4" w:rsidRPr="000069C4" w:rsidRDefault="000069C4" w:rsidP="004861CA">
            <w:pPr>
              <w:pStyle w:val="NoSpacing"/>
              <w:rPr>
                <w:rFonts w:ascii="Arial" w:hAnsi="Arial" w:cs="Arial"/>
                <w:sz w:val="20"/>
                <w:szCs w:val="20"/>
              </w:rPr>
            </w:pPr>
            <w:r>
              <w:rPr>
                <w:rFonts w:ascii="Arial" w:hAnsi="Arial" w:cs="Arial"/>
                <w:bCs/>
                <w:sz w:val="24"/>
                <w:szCs w:val="24"/>
              </w:rPr>
              <w:t xml:space="preserve">The following sections will ask for details of your complaint. Please try to be as specific as possible. </w:t>
            </w:r>
          </w:p>
        </w:tc>
      </w:tr>
      <w:tr w:rsidR="00463F09" w:rsidRPr="004F689C" w14:paraId="3C563A69" w14:textId="77777777" w:rsidTr="00544828">
        <w:trPr>
          <w:trHeight w:val="770"/>
        </w:trPr>
        <w:tc>
          <w:tcPr>
            <w:tcW w:w="9180" w:type="dxa"/>
          </w:tcPr>
          <w:p w14:paraId="71BE6DA3" w14:textId="77777777" w:rsidR="00463F09" w:rsidRDefault="00463F09" w:rsidP="006D3133">
            <w:pPr>
              <w:pStyle w:val="NoSpacing"/>
              <w:rPr>
                <w:rFonts w:ascii="Arial" w:hAnsi="Arial" w:cs="Arial"/>
                <w:sz w:val="20"/>
                <w:szCs w:val="20"/>
              </w:rPr>
            </w:pPr>
            <w:r>
              <w:rPr>
                <w:rFonts w:ascii="Arial" w:hAnsi="Arial" w:cs="Arial"/>
                <w:sz w:val="20"/>
                <w:szCs w:val="20"/>
              </w:rPr>
              <w:t xml:space="preserve"> </w:t>
            </w:r>
          </w:p>
          <w:p w14:paraId="3180FC27" w14:textId="77777777" w:rsidR="00463F09" w:rsidRPr="004F689C" w:rsidRDefault="0086780F" w:rsidP="0086780F">
            <w:pPr>
              <w:pStyle w:val="NoSpacing"/>
              <w:rPr>
                <w:rFonts w:ascii="Arial" w:hAnsi="Arial" w:cs="Arial"/>
                <w:sz w:val="20"/>
                <w:szCs w:val="20"/>
              </w:rPr>
            </w:pPr>
            <w:r>
              <w:rPr>
                <w:rFonts w:ascii="Arial" w:hAnsi="Arial" w:cs="Arial"/>
                <w:sz w:val="24"/>
                <w:szCs w:val="24"/>
              </w:rPr>
              <w:t>Please explain the nature of your complaint, including details of incidents or events if appropriate:</w:t>
            </w:r>
          </w:p>
        </w:tc>
      </w:tr>
      <w:tr w:rsidR="00544828" w:rsidRPr="004F689C" w14:paraId="773752AF" w14:textId="77777777" w:rsidTr="00A47571">
        <w:trPr>
          <w:trHeight w:val="3856"/>
        </w:trPr>
        <w:tc>
          <w:tcPr>
            <w:tcW w:w="9180" w:type="dxa"/>
          </w:tcPr>
          <w:p w14:paraId="530BAA9B" w14:textId="77777777" w:rsidR="00544828" w:rsidRDefault="00544828" w:rsidP="006D3133">
            <w:pPr>
              <w:pStyle w:val="NoSpacing"/>
              <w:rPr>
                <w:rFonts w:ascii="Arial" w:hAnsi="Arial" w:cs="Arial"/>
                <w:sz w:val="20"/>
                <w:szCs w:val="20"/>
              </w:rPr>
            </w:pPr>
          </w:p>
          <w:p w14:paraId="019CDBB2" w14:textId="77777777" w:rsidR="00544828" w:rsidRDefault="00544828" w:rsidP="006D3133">
            <w:pPr>
              <w:pStyle w:val="NoSpacing"/>
              <w:rPr>
                <w:rFonts w:ascii="Arial" w:hAnsi="Arial" w:cs="Arial"/>
                <w:sz w:val="20"/>
                <w:szCs w:val="20"/>
              </w:rPr>
            </w:pPr>
          </w:p>
          <w:p w14:paraId="79A4F7E7" w14:textId="77777777" w:rsidR="00544828" w:rsidRDefault="00544828" w:rsidP="006D3133">
            <w:pPr>
              <w:pStyle w:val="NoSpacing"/>
              <w:rPr>
                <w:rFonts w:ascii="Arial" w:hAnsi="Arial" w:cs="Arial"/>
                <w:sz w:val="20"/>
                <w:szCs w:val="20"/>
              </w:rPr>
            </w:pPr>
          </w:p>
          <w:p w14:paraId="48C75A9F" w14:textId="77777777" w:rsidR="00544828" w:rsidRDefault="00544828" w:rsidP="006D3133">
            <w:pPr>
              <w:pStyle w:val="NoSpacing"/>
              <w:rPr>
                <w:rFonts w:ascii="Arial" w:hAnsi="Arial" w:cs="Arial"/>
                <w:sz w:val="20"/>
                <w:szCs w:val="20"/>
              </w:rPr>
            </w:pPr>
          </w:p>
          <w:p w14:paraId="22EC54F7" w14:textId="77777777" w:rsidR="00544828" w:rsidRDefault="00544828" w:rsidP="006D3133">
            <w:pPr>
              <w:pStyle w:val="NoSpacing"/>
              <w:rPr>
                <w:rFonts w:ascii="Arial" w:hAnsi="Arial" w:cs="Arial"/>
                <w:sz w:val="20"/>
                <w:szCs w:val="20"/>
              </w:rPr>
            </w:pPr>
          </w:p>
          <w:p w14:paraId="5F843AFB" w14:textId="77777777" w:rsidR="00544828" w:rsidRDefault="00544828" w:rsidP="006D3133">
            <w:pPr>
              <w:pStyle w:val="NoSpacing"/>
              <w:rPr>
                <w:rFonts w:ascii="Arial" w:hAnsi="Arial" w:cs="Arial"/>
                <w:sz w:val="20"/>
                <w:szCs w:val="20"/>
              </w:rPr>
            </w:pPr>
          </w:p>
          <w:p w14:paraId="6ED79250" w14:textId="77777777" w:rsidR="00544828" w:rsidRDefault="00544828" w:rsidP="006D3133">
            <w:pPr>
              <w:pStyle w:val="NoSpacing"/>
              <w:rPr>
                <w:rFonts w:ascii="Arial" w:hAnsi="Arial" w:cs="Arial"/>
                <w:sz w:val="20"/>
                <w:szCs w:val="20"/>
              </w:rPr>
            </w:pPr>
          </w:p>
          <w:p w14:paraId="5F14ECD0" w14:textId="77777777" w:rsidR="00544828" w:rsidRDefault="00544828" w:rsidP="006D3133">
            <w:pPr>
              <w:pStyle w:val="NoSpacing"/>
              <w:rPr>
                <w:rFonts w:ascii="Arial" w:hAnsi="Arial" w:cs="Arial"/>
                <w:sz w:val="20"/>
                <w:szCs w:val="20"/>
              </w:rPr>
            </w:pPr>
          </w:p>
          <w:p w14:paraId="40CDDB2D" w14:textId="77777777" w:rsidR="00544828" w:rsidRDefault="00544828" w:rsidP="006D3133">
            <w:pPr>
              <w:pStyle w:val="NoSpacing"/>
              <w:rPr>
                <w:rFonts w:ascii="Arial" w:hAnsi="Arial" w:cs="Arial"/>
                <w:sz w:val="20"/>
                <w:szCs w:val="20"/>
              </w:rPr>
            </w:pPr>
          </w:p>
          <w:p w14:paraId="345E319A" w14:textId="77777777" w:rsidR="00544828" w:rsidRDefault="00544828" w:rsidP="006D3133">
            <w:pPr>
              <w:pStyle w:val="NoSpacing"/>
              <w:rPr>
                <w:rFonts w:ascii="Arial" w:hAnsi="Arial" w:cs="Arial"/>
                <w:sz w:val="20"/>
                <w:szCs w:val="20"/>
              </w:rPr>
            </w:pPr>
          </w:p>
          <w:p w14:paraId="1CA1BC23" w14:textId="77777777" w:rsidR="00544828" w:rsidRDefault="00544828" w:rsidP="006D3133">
            <w:pPr>
              <w:pStyle w:val="NoSpacing"/>
              <w:rPr>
                <w:rFonts w:ascii="Arial" w:hAnsi="Arial" w:cs="Arial"/>
                <w:sz w:val="20"/>
                <w:szCs w:val="20"/>
              </w:rPr>
            </w:pPr>
          </w:p>
          <w:p w14:paraId="03BB405E" w14:textId="77777777" w:rsidR="00544828" w:rsidRDefault="00544828" w:rsidP="006D3133">
            <w:pPr>
              <w:pStyle w:val="NoSpacing"/>
              <w:rPr>
                <w:rFonts w:ascii="Arial" w:hAnsi="Arial" w:cs="Arial"/>
                <w:sz w:val="20"/>
                <w:szCs w:val="20"/>
              </w:rPr>
            </w:pPr>
          </w:p>
          <w:p w14:paraId="41A10BB9" w14:textId="77777777" w:rsidR="00544828" w:rsidRDefault="00544828" w:rsidP="006D3133">
            <w:pPr>
              <w:pStyle w:val="NoSpacing"/>
              <w:rPr>
                <w:rFonts w:ascii="Arial" w:hAnsi="Arial" w:cs="Arial"/>
                <w:sz w:val="20"/>
                <w:szCs w:val="20"/>
              </w:rPr>
            </w:pPr>
          </w:p>
          <w:p w14:paraId="5A4B8D2D" w14:textId="77777777" w:rsidR="00544828" w:rsidRDefault="00544828" w:rsidP="006D3133">
            <w:pPr>
              <w:pStyle w:val="NoSpacing"/>
              <w:rPr>
                <w:rFonts w:ascii="Arial" w:hAnsi="Arial" w:cs="Arial"/>
                <w:sz w:val="20"/>
                <w:szCs w:val="20"/>
              </w:rPr>
            </w:pPr>
          </w:p>
          <w:p w14:paraId="1F73D071" w14:textId="77777777" w:rsidR="00544828" w:rsidRDefault="00544828" w:rsidP="006D3133">
            <w:pPr>
              <w:pStyle w:val="NoSpacing"/>
              <w:rPr>
                <w:rFonts w:ascii="Arial" w:hAnsi="Arial" w:cs="Arial"/>
                <w:sz w:val="20"/>
                <w:szCs w:val="20"/>
              </w:rPr>
            </w:pPr>
          </w:p>
          <w:p w14:paraId="39103167" w14:textId="77777777" w:rsidR="00544828" w:rsidRDefault="00544828" w:rsidP="006D3133">
            <w:pPr>
              <w:pStyle w:val="NoSpacing"/>
              <w:rPr>
                <w:rFonts w:ascii="Arial" w:hAnsi="Arial" w:cs="Arial"/>
                <w:sz w:val="20"/>
                <w:szCs w:val="20"/>
              </w:rPr>
            </w:pPr>
          </w:p>
          <w:p w14:paraId="3D4418A8" w14:textId="77777777" w:rsidR="00544828" w:rsidRDefault="00544828" w:rsidP="006D3133">
            <w:pPr>
              <w:pStyle w:val="NoSpacing"/>
              <w:rPr>
                <w:rFonts w:ascii="Arial" w:hAnsi="Arial" w:cs="Arial"/>
                <w:sz w:val="20"/>
                <w:szCs w:val="20"/>
              </w:rPr>
            </w:pPr>
          </w:p>
          <w:p w14:paraId="7872AF82" w14:textId="77777777" w:rsidR="00544828" w:rsidRDefault="00544828" w:rsidP="006D3133">
            <w:pPr>
              <w:pStyle w:val="NoSpacing"/>
              <w:rPr>
                <w:rFonts w:ascii="Arial" w:hAnsi="Arial" w:cs="Arial"/>
                <w:sz w:val="20"/>
                <w:szCs w:val="20"/>
              </w:rPr>
            </w:pPr>
          </w:p>
          <w:p w14:paraId="62C3FD32" w14:textId="77777777" w:rsidR="00544828" w:rsidRDefault="00544828" w:rsidP="006D3133">
            <w:pPr>
              <w:pStyle w:val="NoSpacing"/>
              <w:rPr>
                <w:rFonts w:ascii="Arial" w:hAnsi="Arial" w:cs="Arial"/>
                <w:sz w:val="20"/>
                <w:szCs w:val="20"/>
              </w:rPr>
            </w:pPr>
          </w:p>
          <w:p w14:paraId="13D54175" w14:textId="77777777" w:rsidR="00544828" w:rsidRDefault="00544828" w:rsidP="006D3133">
            <w:pPr>
              <w:pStyle w:val="NoSpacing"/>
              <w:rPr>
                <w:rFonts w:ascii="Arial" w:hAnsi="Arial" w:cs="Arial"/>
                <w:sz w:val="20"/>
                <w:szCs w:val="20"/>
              </w:rPr>
            </w:pPr>
          </w:p>
          <w:p w14:paraId="773CD442" w14:textId="77777777" w:rsidR="00544828" w:rsidRDefault="00544828" w:rsidP="006D3133">
            <w:pPr>
              <w:pStyle w:val="NoSpacing"/>
              <w:rPr>
                <w:rFonts w:ascii="Arial" w:hAnsi="Arial" w:cs="Arial"/>
                <w:sz w:val="20"/>
                <w:szCs w:val="20"/>
              </w:rPr>
            </w:pPr>
          </w:p>
          <w:p w14:paraId="73A7CF00" w14:textId="77777777" w:rsidR="00544828" w:rsidRDefault="00544828" w:rsidP="006D3133">
            <w:pPr>
              <w:pStyle w:val="NoSpacing"/>
              <w:rPr>
                <w:rFonts w:ascii="Arial" w:hAnsi="Arial" w:cs="Arial"/>
                <w:sz w:val="20"/>
                <w:szCs w:val="20"/>
              </w:rPr>
            </w:pPr>
          </w:p>
          <w:p w14:paraId="07BD29EA" w14:textId="77777777" w:rsidR="00544828" w:rsidRDefault="00544828" w:rsidP="006D3133">
            <w:pPr>
              <w:pStyle w:val="NoSpacing"/>
              <w:rPr>
                <w:rFonts w:ascii="Arial" w:hAnsi="Arial" w:cs="Arial"/>
                <w:sz w:val="20"/>
                <w:szCs w:val="20"/>
              </w:rPr>
            </w:pPr>
          </w:p>
          <w:p w14:paraId="7EFDB3AC" w14:textId="77777777" w:rsidR="00544828" w:rsidRDefault="00544828" w:rsidP="006D3133">
            <w:pPr>
              <w:pStyle w:val="NoSpacing"/>
              <w:rPr>
                <w:rFonts w:ascii="Arial" w:hAnsi="Arial" w:cs="Arial"/>
                <w:sz w:val="20"/>
                <w:szCs w:val="20"/>
              </w:rPr>
            </w:pPr>
          </w:p>
          <w:p w14:paraId="65E2BA21" w14:textId="77777777" w:rsidR="00544828" w:rsidRDefault="00544828" w:rsidP="006D3133">
            <w:pPr>
              <w:pStyle w:val="NoSpacing"/>
              <w:rPr>
                <w:rFonts w:ascii="Arial" w:hAnsi="Arial" w:cs="Arial"/>
                <w:sz w:val="20"/>
                <w:szCs w:val="20"/>
              </w:rPr>
            </w:pPr>
          </w:p>
          <w:p w14:paraId="460B6C83" w14:textId="77777777" w:rsidR="00544828" w:rsidRDefault="00544828" w:rsidP="006D3133">
            <w:pPr>
              <w:pStyle w:val="NoSpacing"/>
              <w:rPr>
                <w:rFonts w:ascii="Arial" w:hAnsi="Arial" w:cs="Arial"/>
                <w:sz w:val="20"/>
                <w:szCs w:val="20"/>
              </w:rPr>
            </w:pPr>
          </w:p>
          <w:p w14:paraId="3F4EC657" w14:textId="77777777" w:rsidR="00544828" w:rsidRDefault="00544828" w:rsidP="006D3133">
            <w:pPr>
              <w:pStyle w:val="NoSpacing"/>
              <w:rPr>
                <w:rFonts w:ascii="Arial" w:hAnsi="Arial" w:cs="Arial"/>
                <w:sz w:val="20"/>
                <w:szCs w:val="20"/>
              </w:rPr>
            </w:pPr>
          </w:p>
          <w:p w14:paraId="4C1BCEE6" w14:textId="77777777" w:rsidR="00544828" w:rsidRDefault="00544828" w:rsidP="006D3133">
            <w:pPr>
              <w:pStyle w:val="NoSpacing"/>
              <w:rPr>
                <w:rFonts w:ascii="Arial" w:hAnsi="Arial" w:cs="Arial"/>
                <w:sz w:val="20"/>
                <w:szCs w:val="20"/>
              </w:rPr>
            </w:pPr>
          </w:p>
          <w:p w14:paraId="61DD187B" w14:textId="77777777" w:rsidR="00544828" w:rsidRDefault="00544828" w:rsidP="006D3133">
            <w:pPr>
              <w:pStyle w:val="NoSpacing"/>
              <w:rPr>
                <w:rFonts w:ascii="Arial" w:hAnsi="Arial" w:cs="Arial"/>
                <w:sz w:val="20"/>
                <w:szCs w:val="20"/>
              </w:rPr>
            </w:pPr>
          </w:p>
          <w:p w14:paraId="7A011919" w14:textId="77777777" w:rsidR="00544828" w:rsidRDefault="00544828" w:rsidP="006D3133">
            <w:pPr>
              <w:pStyle w:val="NoSpacing"/>
              <w:rPr>
                <w:rFonts w:ascii="Arial" w:hAnsi="Arial" w:cs="Arial"/>
                <w:sz w:val="20"/>
                <w:szCs w:val="20"/>
              </w:rPr>
            </w:pPr>
          </w:p>
          <w:p w14:paraId="172CBBEF" w14:textId="77777777" w:rsidR="00544828" w:rsidRDefault="00544828" w:rsidP="006D3133">
            <w:pPr>
              <w:pStyle w:val="NoSpacing"/>
              <w:rPr>
                <w:rFonts w:ascii="Arial" w:hAnsi="Arial" w:cs="Arial"/>
                <w:sz w:val="20"/>
                <w:szCs w:val="20"/>
              </w:rPr>
            </w:pPr>
          </w:p>
          <w:p w14:paraId="2A329060" w14:textId="77777777" w:rsidR="00544828" w:rsidRDefault="00544828" w:rsidP="006D3133">
            <w:pPr>
              <w:pStyle w:val="NoSpacing"/>
              <w:rPr>
                <w:rFonts w:ascii="Arial" w:hAnsi="Arial" w:cs="Arial"/>
                <w:sz w:val="20"/>
                <w:szCs w:val="20"/>
              </w:rPr>
            </w:pPr>
          </w:p>
          <w:p w14:paraId="70D97077" w14:textId="77777777" w:rsidR="00544828" w:rsidRDefault="00544828" w:rsidP="006D3133">
            <w:pPr>
              <w:pStyle w:val="NoSpacing"/>
              <w:rPr>
                <w:rFonts w:ascii="Arial" w:hAnsi="Arial" w:cs="Arial"/>
                <w:sz w:val="20"/>
                <w:szCs w:val="20"/>
              </w:rPr>
            </w:pPr>
          </w:p>
          <w:p w14:paraId="60BC6AE8" w14:textId="77777777" w:rsidR="00544828" w:rsidRDefault="00544828" w:rsidP="006D3133">
            <w:pPr>
              <w:pStyle w:val="NoSpacing"/>
              <w:rPr>
                <w:rFonts w:ascii="Arial" w:hAnsi="Arial" w:cs="Arial"/>
                <w:sz w:val="20"/>
                <w:szCs w:val="20"/>
              </w:rPr>
            </w:pPr>
          </w:p>
          <w:p w14:paraId="375E32DA" w14:textId="77777777" w:rsidR="00544828" w:rsidRDefault="00544828" w:rsidP="006D3133">
            <w:pPr>
              <w:pStyle w:val="NoSpacing"/>
              <w:rPr>
                <w:rFonts w:ascii="Arial" w:hAnsi="Arial" w:cs="Arial"/>
                <w:sz w:val="20"/>
                <w:szCs w:val="20"/>
              </w:rPr>
            </w:pPr>
          </w:p>
          <w:p w14:paraId="33D1B69A" w14:textId="77777777" w:rsidR="00544828" w:rsidRDefault="00544828" w:rsidP="006D3133">
            <w:pPr>
              <w:pStyle w:val="NoSpacing"/>
              <w:rPr>
                <w:rFonts w:ascii="Arial" w:hAnsi="Arial" w:cs="Arial"/>
                <w:sz w:val="20"/>
                <w:szCs w:val="20"/>
              </w:rPr>
            </w:pPr>
          </w:p>
          <w:p w14:paraId="0F5710E2" w14:textId="77777777" w:rsidR="00544828" w:rsidRDefault="00544828" w:rsidP="006D3133">
            <w:pPr>
              <w:pStyle w:val="NoSpacing"/>
              <w:rPr>
                <w:rFonts w:ascii="Arial" w:hAnsi="Arial" w:cs="Arial"/>
                <w:sz w:val="20"/>
                <w:szCs w:val="20"/>
              </w:rPr>
            </w:pPr>
          </w:p>
          <w:p w14:paraId="1A2F66E6" w14:textId="77777777" w:rsidR="00544828" w:rsidRDefault="00544828" w:rsidP="006D3133">
            <w:pPr>
              <w:pStyle w:val="NoSpacing"/>
              <w:rPr>
                <w:rFonts w:ascii="Arial" w:hAnsi="Arial" w:cs="Arial"/>
                <w:sz w:val="20"/>
                <w:szCs w:val="20"/>
              </w:rPr>
            </w:pPr>
          </w:p>
          <w:p w14:paraId="278B5342" w14:textId="77777777" w:rsidR="00544828" w:rsidRDefault="00544828" w:rsidP="006D3133">
            <w:pPr>
              <w:pStyle w:val="NoSpacing"/>
              <w:rPr>
                <w:rFonts w:ascii="Arial" w:hAnsi="Arial" w:cs="Arial"/>
                <w:sz w:val="20"/>
                <w:szCs w:val="20"/>
              </w:rPr>
            </w:pPr>
          </w:p>
          <w:p w14:paraId="2705CC51" w14:textId="77777777" w:rsidR="00544828" w:rsidRDefault="00544828" w:rsidP="006D3133">
            <w:pPr>
              <w:pStyle w:val="NoSpacing"/>
              <w:rPr>
                <w:rFonts w:ascii="Arial" w:hAnsi="Arial" w:cs="Arial"/>
                <w:sz w:val="20"/>
                <w:szCs w:val="20"/>
              </w:rPr>
            </w:pPr>
          </w:p>
          <w:p w14:paraId="247C01E4" w14:textId="77777777" w:rsidR="00544828" w:rsidRDefault="00544828" w:rsidP="006D3133">
            <w:pPr>
              <w:pStyle w:val="NoSpacing"/>
              <w:rPr>
                <w:rFonts w:ascii="Arial" w:hAnsi="Arial" w:cs="Arial"/>
                <w:sz w:val="20"/>
                <w:szCs w:val="20"/>
              </w:rPr>
            </w:pPr>
          </w:p>
          <w:p w14:paraId="44613FBA" w14:textId="77777777" w:rsidR="00544828" w:rsidRDefault="00544828" w:rsidP="006D3133">
            <w:pPr>
              <w:pStyle w:val="NoSpacing"/>
              <w:rPr>
                <w:rFonts w:ascii="Arial" w:hAnsi="Arial" w:cs="Arial"/>
                <w:sz w:val="20"/>
                <w:szCs w:val="20"/>
              </w:rPr>
            </w:pPr>
          </w:p>
          <w:p w14:paraId="61D68960" w14:textId="77777777" w:rsidR="00544828" w:rsidRDefault="00544828" w:rsidP="006D3133">
            <w:pPr>
              <w:pStyle w:val="NoSpacing"/>
              <w:rPr>
                <w:rFonts w:ascii="Arial" w:hAnsi="Arial" w:cs="Arial"/>
                <w:sz w:val="20"/>
                <w:szCs w:val="20"/>
              </w:rPr>
            </w:pPr>
          </w:p>
          <w:p w14:paraId="7E611AA9" w14:textId="77777777" w:rsidR="00544828" w:rsidRDefault="00544828" w:rsidP="006D3133">
            <w:pPr>
              <w:pStyle w:val="NoSpacing"/>
              <w:rPr>
                <w:rFonts w:ascii="Arial" w:hAnsi="Arial" w:cs="Arial"/>
                <w:sz w:val="20"/>
                <w:szCs w:val="20"/>
              </w:rPr>
            </w:pPr>
          </w:p>
          <w:p w14:paraId="6E48D016" w14:textId="77777777" w:rsidR="00544828" w:rsidRDefault="00544828" w:rsidP="006D3133">
            <w:pPr>
              <w:pStyle w:val="NoSpacing"/>
              <w:rPr>
                <w:rFonts w:ascii="Arial" w:hAnsi="Arial" w:cs="Arial"/>
                <w:sz w:val="20"/>
                <w:szCs w:val="20"/>
              </w:rPr>
            </w:pPr>
          </w:p>
          <w:p w14:paraId="7A63BE38" w14:textId="77777777" w:rsidR="00544828" w:rsidRDefault="00544828" w:rsidP="006D3133">
            <w:pPr>
              <w:pStyle w:val="NoSpacing"/>
              <w:rPr>
                <w:rFonts w:ascii="Arial" w:hAnsi="Arial" w:cs="Arial"/>
                <w:sz w:val="20"/>
                <w:szCs w:val="20"/>
              </w:rPr>
            </w:pPr>
          </w:p>
          <w:p w14:paraId="5F856FA4" w14:textId="77777777" w:rsidR="00544828" w:rsidRDefault="00544828" w:rsidP="006D3133">
            <w:pPr>
              <w:pStyle w:val="NoSpacing"/>
              <w:rPr>
                <w:rFonts w:ascii="Arial" w:hAnsi="Arial" w:cs="Arial"/>
                <w:sz w:val="20"/>
                <w:szCs w:val="20"/>
              </w:rPr>
            </w:pPr>
          </w:p>
          <w:p w14:paraId="1D18C5D0" w14:textId="77777777" w:rsidR="00544828" w:rsidRDefault="00544828" w:rsidP="006D3133">
            <w:pPr>
              <w:pStyle w:val="NoSpacing"/>
              <w:rPr>
                <w:rFonts w:ascii="Arial" w:hAnsi="Arial" w:cs="Arial"/>
                <w:sz w:val="20"/>
                <w:szCs w:val="20"/>
              </w:rPr>
            </w:pPr>
          </w:p>
          <w:p w14:paraId="5A69913B" w14:textId="77777777" w:rsidR="00544828" w:rsidRDefault="00544828" w:rsidP="006D3133">
            <w:pPr>
              <w:pStyle w:val="NoSpacing"/>
              <w:rPr>
                <w:rFonts w:ascii="Arial" w:hAnsi="Arial" w:cs="Arial"/>
                <w:sz w:val="20"/>
                <w:szCs w:val="20"/>
              </w:rPr>
            </w:pPr>
          </w:p>
          <w:p w14:paraId="1EF56804" w14:textId="77777777" w:rsidR="00544828" w:rsidRDefault="00544828" w:rsidP="006D3133">
            <w:pPr>
              <w:pStyle w:val="NoSpacing"/>
              <w:rPr>
                <w:rFonts w:ascii="Arial" w:hAnsi="Arial" w:cs="Arial"/>
                <w:sz w:val="20"/>
                <w:szCs w:val="20"/>
              </w:rPr>
            </w:pPr>
          </w:p>
          <w:p w14:paraId="47A4244A" w14:textId="77777777" w:rsidR="00544828" w:rsidRDefault="00544828" w:rsidP="006D3133">
            <w:pPr>
              <w:pStyle w:val="NoSpacing"/>
              <w:rPr>
                <w:rFonts w:ascii="Arial" w:hAnsi="Arial" w:cs="Arial"/>
                <w:sz w:val="20"/>
                <w:szCs w:val="20"/>
              </w:rPr>
            </w:pPr>
          </w:p>
          <w:p w14:paraId="7F11059E" w14:textId="77777777" w:rsidR="00544828" w:rsidRDefault="00544828" w:rsidP="006D3133">
            <w:pPr>
              <w:pStyle w:val="NoSpacing"/>
              <w:rPr>
                <w:rFonts w:ascii="Arial" w:hAnsi="Arial" w:cs="Arial"/>
                <w:sz w:val="20"/>
                <w:szCs w:val="20"/>
              </w:rPr>
            </w:pPr>
          </w:p>
          <w:p w14:paraId="4B117D54" w14:textId="77777777" w:rsidR="00544828" w:rsidRDefault="00544828" w:rsidP="006D3133">
            <w:pPr>
              <w:pStyle w:val="NoSpacing"/>
              <w:rPr>
                <w:rFonts w:ascii="Arial" w:hAnsi="Arial" w:cs="Arial"/>
                <w:sz w:val="20"/>
                <w:szCs w:val="20"/>
              </w:rPr>
            </w:pPr>
          </w:p>
          <w:p w14:paraId="7901CDF6" w14:textId="77777777" w:rsidR="00544828" w:rsidRDefault="00544828" w:rsidP="006D3133">
            <w:pPr>
              <w:pStyle w:val="NoSpacing"/>
              <w:rPr>
                <w:rFonts w:ascii="Arial" w:hAnsi="Arial" w:cs="Arial"/>
                <w:sz w:val="20"/>
                <w:szCs w:val="20"/>
              </w:rPr>
            </w:pPr>
          </w:p>
          <w:p w14:paraId="55475D63" w14:textId="77777777" w:rsidR="00544828" w:rsidRDefault="00544828" w:rsidP="006D3133">
            <w:pPr>
              <w:pStyle w:val="NoSpacing"/>
              <w:rPr>
                <w:rFonts w:ascii="Arial" w:hAnsi="Arial" w:cs="Arial"/>
                <w:sz w:val="20"/>
                <w:szCs w:val="20"/>
              </w:rPr>
            </w:pPr>
          </w:p>
          <w:p w14:paraId="2DD68518" w14:textId="77777777" w:rsidR="00544828" w:rsidRDefault="00544828" w:rsidP="006D3133">
            <w:pPr>
              <w:pStyle w:val="NoSpacing"/>
              <w:rPr>
                <w:rFonts w:ascii="Arial" w:hAnsi="Arial" w:cs="Arial"/>
                <w:sz w:val="20"/>
                <w:szCs w:val="20"/>
              </w:rPr>
            </w:pPr>
          </w:p>
          <w:p w14:paraId="19BCB34D" w14:textId="77777777" w:rsidR="00544828" w:rsidRDefault="00544828" w:rsidP="006D3133">
            <w:pPr>
              <w:pStyle w:val="NoSpacing"/>
              <w:rPr>
                <w:rFonts w:ascii="Arial" w:hAnsi="Arial" w:cs="Arial"/>
                <w:sz w:val="20"/>
                <w:szCs w:val="20"/>
              </w:rPr>
            </w:pPr>
          </w:p>
        </w:tc>
      </w:tr>
      <w:tr w:rsidR="00A47571" w:rsidRPr="004F689C" w14:paraId="1927F060" w14:textId="77777777" w:rsidTr="00544828">
        <w:trPr>
          <w:trHeight w:val="703"/>
        </w:trPr>
        <w:tc>
          <w:tcPr>
            <w:tcW w:w="9180" w:type="dxa"/>
          </w:tcPr>
          <w:p w14:paraId="206BE8E1" w14:textId="77777777" w:rsidR="00A47571" w:rsidRDefault="00A47571" w:rsidP="006D3133">
            <w:pPr>
              <w:pStyle w:val="NoSpacing"/>
              <w:rPr>
                <w:rFonts w:ascii="Arial" w:hAnsi="Arial" w:cs="Arial"/>
                <w:sz w:val="20"/>
                <w:szCs w:val="20"/>
              </w:rPr>
            </w:pPr>
          </w:p>
          <w:p w14:paraId="66D1C964" w14:textId="77777777" w:rsidR="00544828" w:rsidRPr="00544828" w:rsidRDefault="00544828" w:rsidP="006D3133">
            <w:pPr>
              <w:pStyle w:val="NoSpacing"/>
              <w:rPr>
                <w:rFonts w:ascii="Arial" w:hAnsi="Arial" w:cs="Arial"/>
                <w:sz w:val="24"/>
                <w:szCs w:val="24"/>
              </w:rPr>
            </w:pPr>
            <w:r>
              <w:rPr>
                <w:rFonts w:ascii="Arial" w:hAnsi="Arial" w:cs="Arial"/>
                <w:sz w:val="24"/>
                <w:szCs w:val="24"/>
              </w:rPr>
              <w:t>What was the effect of this?</w:t>
            </w:r>
          </w:p>
        </w:tc>
      </w:tr>
      <w:tr w:rsidR="00A47571" w:rsidRPr="004F689C" w14:paraId="67999866" w14:textId="77777777" w:rsidTr="00463F09">
        <w:trPr>
          <w:trHeight w:val="3553"/>
        </w:trPr>
        <w:tc>
          <w:tcPr>
            <w:tcW w:w="9180" w:type="dxa"/>
          </w:tcPr>
          <w:p w14:paraId="2C3D4DB2" w14:textId="77777777" w:rsidR="00A47571" w:rsidRDefault="00A47571" w:rsidP="006D3133">
            <w:pPr>
              <w:pStyle w:val="NoSpacing"/>
              <w:rPr>
                <w:rFonts w:ascii="Arial" w:hAnsi="Arial" w:cs="Arial"/>
                <w:sz w:val="20"/>
                <w:szCs w:val="20"/>
              </w:rPr>
            </w:pPr>
          </w:p>
          <w:p w14:paraId="46DA6FB1" w14:textId="77777777" w:rsidR="00544828" w:rsidRDefault="00544828" w:rsidP="006D3133">
            <w:pPr>
              <w:pStyle w:val="NoSpacing"/>
              <w:rPr>
                <w:rFonts w:ascii="Arial" w:hAnsi="Arial" w:cs="Arial"/>
                <w:sz w:val="20"/>
                <w:szCs w:val="20"/>
              </w:rPr>
            </w:pPr>
          </w:p>
          <w:p w14:paraId="44FBC4D3" w14:textId="77777777" w:rsidR="00544828" w:rsidRDefault="00544828" w:rsidP="006D3133">
            <w:pPr>
              <w:pStyle w:val="NoSpacing"/>
              <w:rPr>
                <w:rFonts w:ascii="Arial" w:hAnsi="Arial" w:cs="Arial"/>
                <w:sz w:val="20"/>
                <w:szCs w:val="20"/>
              </w:rPr>
            </w:pPr>
          </w:p>
          <w:p w14:paraId="09BA9F3C" w14:textId="77777777" w:rsidR="00544828" w:rsidRDefault="00544828" w:rsidP="006D3133">
            <w:pPr>
              <w:pStyle w:val="NoSpacing"/>
              <w:rPr>
                <w:rFonts w:ascii="Arial" w:hAnsi="Arial" w:cs="Arial"/>
                <w:sz w:val="20"/>
                <w:szCs w:val="20"/>
              </w:rPr>
            </w:pPr>
          </w:p>
          <w:p w14:paraId="577B6656" w14:textId="77777777" w:rsidR="00544828" w:rsidRDefault="00544828" w:rsidP="006D3133">
            <w:pPr>
              <w:pStyle w:val="NoSpacing"/>
              <w:rPr>
                <w:rFonts w:ascii="Arial" w:hAnsi="Arial" w:cs="Arial"/>
                <w:sz w:val="20"/>
                <w:szCs w:val="20"/>
              </w:rPr>
            </w:pPr>
          </w:p>
          <w:p w14:paraId="3411CB28" w14:textId="77777777" w:rsidR="00544828" w:rsidRDefault="00544828" w:rsidP="006D3133">
            <w:pPr>
              <w:pStyle w:val="NoSpacing"/>
              <w:rPr>
                <w:rFonts w:ascii="Arial" w:hAnsi="Arial" w:cs="Arial"/>
                <w:sz w:val="20"/>
                <w:szCs w:val="20"/>
              </w:rPr>
            </w:pPr>
          </w:p>
          <w:p w14:paraId="29AB962C" w14:textId="77777777" w:rsidR="00544828" w:rsidRDefault="00544828" w:rsidP="006D3133">
            <w:pPr>
              <w:pStyle w:val="NoSpacing"/>
              <w:rPr>
                <w:rFonts w:ascii="Arial" w:hAnsi="Arial" w:cs="Arial"/>
                <w:sz w:val="20"/>
                <w:szCs w:val="20"/>
              </w:rPr>
            </w:pPr>
          </w:p>
          <w:p w14:paraId="36ACEB41" w14:textId="77777777" w:rsidR="00544828" w:rsidRDefault="00544828" w:rsidP="006D3133">
            <w:pPr>
              <w:pStyle w:val="NoSpacing"/>
              <w:rPr>
                <w:rFonts w:ascii="Arial" w:hAnsi="Arial" w:cs="Arial"/>
                <w:sz w:val="20"/>
                <w:szCs w:val="20"/>
              </w:rPr>
            </w:pPr>
          </w:p>
          <w:p w14:paraId="22C9EB37" w14:textId="77777777" w:rsidR="00544828" w:rsidRDefault="00544828" w:rsidP="006D3133">
            <w:pPr>
              <w:pStyle w:val="NoSpacing"/>
              <w:rPr>
                <w:rFonts w:ascii="Arial" w:hAnsi="Arial" w:cs="Arial"/>
                <w:sz w:val="20"/>
                <w:szCs w:val="20"/>
              </w:rPr>
            </w:pPr>
          </w:p>
          <w:p w14:paraId="37516536" w14:textId="77777777" w:rsidR="00544828" w:rsidRDefault="00544828" w:rsidP="006D3133">
            <w:pPr>
              <w:pStyle w:val="NoSpacing"/>
              <w:rPr>
                <w:rFonts w:ascii="Arial" w:hAnsi="Arial" w:cs="Arial"/>
                <w:sz w:val="20"/>
                <w:szCs w:val="20"/>
              </w:rPr>
            </w:pPr>
          </w:p>
          <w:p w14:paraId="48A4A65A" w14:textId="77777777" w:rsidR="00544828" w:rsidRDefault="00544828" w:rsidP="006D3133">
            <w:pPr>
              <w:pStyle w:val="NoSpacing"/>
              <w:rPr>
                <w:rFonts w:ascii="Arial" w:hAnsi="Arial" w:cs="Arial"/>
                <w:sz w:val="20"/>
                <w:szCs w:val="20"/>
              </w:rPr>
            </w:pPr>
          </w:p>
          <w:p w14:paraId="6F8EAD73" w14:textId="77777777" w:rsidR="00544828" w:rsidRDefault="00544828" w:rsidP="006D3133">
            <w:pPr>
              <w:pStyle w:val="NoSpacing"/>
              <w:rPr>
                <w:rFonts w:ascii="Arial" w:hAnsi="Arial" w:cs="Arial"/>
                <w:sz w:val="20"/>
                <w:szCs w:val="20"/>
              </w:rPr>
            </w:pPr>
          </w:p>
          <w:p w14:paraId="4FA0FE0D" w14:textId="77777777" w:rsidR="00544828" w:rsidRDefault="00544828" w:rsidP="006D3133">
            <w:pPr>
              <w:pStyle w:val="NoSpacing"/>
              <w:rPr>
                <w:rFonts w:ascii="Arial" w:hAnsi="Arial" w:cs="Arial"/>
                <w:sz w:val="20"/>
                <w:szCs w:val="20"/>
              </w:rPr>
            </w:pPr>
          </w:p>
          <w:p w14:paraId="6E3F1A80" w14:textId="77777777" w:rsidR="00544828" w:rsidRDefault="00544828" w:rsidP="006D3133">
            <w:pPr>
              <w:pStyle w:val="NoSpacing"/>
              <w:rPr>
                <w:rFonts w:ascii="Arial" w:hAnsi="Arial" w:cs="Arial"/>
                <w:sz w:val="20"/>
                <w:szCs w:val="20"/>
              </w:rPr>
            </w:pPr>
          </w:p>
          <w:p w14:paraId="05E8A248" w14:textId="77777777" w:rsidR="00544828" w:rsidRDefault="00544828" w:rsidP="006D3133">
            <w:pPr>
              <w:pStyle w:val="NoSpacing"/>
              <w:rPr>
                <w:rFonts w:ascii="Arial" w:hAnsi="Arial" w:cs="Arial"/>
                <w:sz w:val="20"/>
                <w:szCs w:val="20"/>
              </w:rPr>
            </w:pPr>
          </w:p>
          <w:p w14:paraId="48A64859" w14:textId="77777777" w:rsidR="00544828" w:rsidRDefault="00544828" w:rsidP="006D3133">
            <w:pPr>
              <w:pStyle w:val="NoSpacing"/>
              <w:rPr>
                <w:rFonts w:ascii="Arial" w:hAnsi="Arial" w:cs="Arial"/>
                <w:sz w:val="20"/>
                <w:szCs w:val="20"/>
              </w:rPr>
            </w:pPr>
          </w:p>
          <w:p w14:paraId="2E324DE8" w14:textId="77777777" w:rsidR="00544828" w:rsidRDefault="00544828" w:rsidP="006D3133">
            <w:pPr>
              <w:pStyle w:val="NoSpacing"/>
              <w:rPr>
                <w:rFonts w:ascii="Arial" w:hAnsi="Arial" w:cs="Arial"/>
                <w:sz w:val="20"/>
                <w:szCs w:val="20"/>
              </w:rPr>
            </w:pPr>
          </w:p>
          <w:p w14:paraId="5AE3935F" w14:textId="77777777" w:rsidR="00544828" w:rsidRDefault="00544828" w:rsidP="006D3133">
            <w:pPr>
              <w:pStyle w:val="NoSpacing"/>
              <w:rPr>
                <w:rFonts w:ascii="Arial" w:hAnsi="Arial" w:cs="Arial"/>
                <w:sz w:val="20"/>
                <w:szCs w:val="20"/>
              </w:rPr>
            </w:pPr>
          </w:p>
        </w:tc>
      </w:tr>
      <w:tr w:rsidR="00A47571" w:rsidRPr="004F689C" w14:paraId="4854BD11" w14:textId="77777777" w:rsidTr="00544828">
        <w:trPr>
          <w:trHeight w:val="539"/>
        </w:trPr>
        <w:tc>
          <w:tcPr>
            <w:tcW w:w="9180" w:type="dxa"/>
          </w:tcPr>
          <w:p w14:paraId="0A7868AF" w14:textId="77777777" w:rsidR="00A47571" w:rsidRPr="00544828" w:rsidRDefault="005F704F" w:rsidP="006602E3">
            <w:pPr>
              <w:pStyle w:val="NoSpacing"/>
              <w:rPr>
                <w:rFonts w:ascii="Arial" w:hAnsi="Arial" w:cs="Arial"/>
                <w:sz w:val="24"/>
                <w:szCs w:val="24"/>
              </w:rPr>
            </w:pPr>
            <w:r>
              <w:rPr>
                <w:rFonts w:ascii="Arial" w:hAnsi="Arial" w:cs="Arial"/>
                <w:sz w:val="24"/>
                <w:szCs w:val="24"/>
              </w:rPr>
              <w:t>Please indicate what outcome or action you are seeking as a result of raising this complaint?</w:t>
            </w:r>
          </w:p>
        </w:tc>
      </w:tr>
      <w:tr w:rsidR="00A77A63" w:rsidRPr="004F689C" w14:paraId="33137FB4" w14:textId="77777777" w:rsidTr="00E33F8B">
        <w:trPr>
          <w:trHeight w:val="1484"/>
        </w:trPr>
        <w:tc>
          <w:tcPr>
            <w:tcW w:w="9180" w:type="dxa"/>
          </w:tcPr>
          <w:p w14:paraId="75E6178E" w14:textId="77777777" w:rsidR="00A77A63" w:rsidRDefault="00A77A63" w:rsidP="00A77A63">
            <w:pPr>
              <w:pStyle w:val="NoSpacing"/>
              <w:rPr>
                <w:rFonts w:ascii="Arial" w:hAnsi="Arial" w:cs="Arial"/>
                <w:sz w:val="20"/>
                <w:szCs w:val="20"/>
              </w:rPr>
            </w:pPr>
          </w:p>
          <w:p w14:paraId="17228F62" w14:textId="77777777" w:rsidR="00A77A63" w:rsidRDefault="00A77A63" w:rsidP="00A77A63">
            <w:pPr>
              <w:pStyle w:val="NoSpacing"/>
              <w:rPr>
                <w:rFonts w:ascii="Arial" w:hAnsi="Arial" w:cs="Arial"/>
                <w:sz w:val="20"/>
                <w:szCs w:val="20"/>
              </w:rPr>
            </w:pPr>
          </w:p>
          <w:p w14:paraId="23E3728D" w14:textId="77777777" w:rsidR="00A77A63" w:rsidRDefault="00A77A63" w:rsidP="00A77A63">
            <w:pPr>
              <w:pStyle w:val="NoSpacing"/>
              <w:rPr>
                <w:rFonts w:ascii="Arial" w:hAnsi="Arial" w:cs="Arial"/>
                <w:sz w:val="20"/>
                <w:szCs w:val="20"/>
              </w:rPr>
            </w:pPr>
          </w:p>
          <w:p w14:paraId="67AE5DCB" w14:textId="77777777" w:rsidR="00A77A63" w:rsidRDefault="00A77A63" w:rsidP="00A77A63">
            <w:pPr>
              <w:pStyle w:val="NoSpacing"/>
              <w:rPr>
                <w:rFonts w:ascii="Arial" w:hAnsi="Arial" w:cs="Arial"/>
                <w:sz w:val="20"/>
                <w:szCs w:val="20"/>
              </w:rPr>
            </w:pPr>
          </w:p>
          <w:p w14:paraId="27511508" w14:textId="77777777" w:rsidR="00A77A63" w:rsidRDefault="00A77A63" w:rsidP="00A77A63">
            <w:pPr>
              <w:pStyle w:val="NoSpacing"/>
              <w:rPr>
                <w:rFonts w:ascii="Arial" w:hAnsi="Arial" w:cs="Arial"/>
                <w:sz w:val="20"/>
                <w:szCs w:val="20"/>
              </w:rPr>
            </w:pPr>
          </w:p>
          <w:p w14:paraId="6CA0970A" w14:textId="77777777" w:rsidR="00A77A63" w:rsidRDefault="00A77A63" w:rsidP="00A77A63">
            <w:pPr>
              <w:pStyle w:val="NoSpacing"/>
              <w:rPr>
                <w:rFonts w:ascii="Arial" w:hAnsi="Arial" w:cs="Arial"/>
                <w:sz w:val="20"/>
                <w:szCs w:val="20"/>
              </w:rPr>
            </w:pPr>
          </w:p>
          <w:p w14:paraId="67CF513E" w14:textId="77777777" w:rsidR="00A77A63" w:rsidRDefault="00A77A63" w:rsidP="00A77A63">
            <w:pPr>
              <w:pStyle w:val="NoSpacing"/>
              <w:rPr>
                <w:rFonts w:ascii="Arial" w:hAnsi="Arial" w:cs="Arial"/>
                <w:sz w:val="20"/>
                <w:szCs w:val="20"/>
              </w:rPr>
            </w:pPr>
          </w:p>
          <w:p w14:paraId="176CA60C" w14:textId="77777777" w:rsidR="00A77A63" w:rsidRDefault="00A77A63" w:rsidP="00A77A63">
            <w:pPr>
              <w:pStyle w:val="NoSpacing"/>
              <w:rPr>
                <w:rFonts w:ascii="Arial" w:hAnsi="Arial" w:cs="Arial"/>
                <w:sz w:val="20"/>
                <w:szCs w:val="20"/>
              </w:rPr>
            </w:pPr>
          </w:p>
          <w:p w14:paraId="3E2ACAC3" w14:textId="77777777" w:rsidR="00A77A63" w:rsidRDefault="00A77A63" w:rsidP="00A77A63">
            <w:pPr>
              <w:pStyle w:val="NoSpacing"/>
              <w:rPr>
                <w:rFonts w:ascii="Arial" w:hAnsi="Arial" w:cs="Arial"/>
                <w:sz w:val="20"/>
                <w:szCs w:val="20"/>
              </w:rPr>
            </w:pPr>
          </w:p>
          <w:p w14:paraId="0AB181B8" w14:textId="77777777" w:rsidR="00A77A63" w:rsidRDefault="00A77A63" w:rsidP="00A77A63">
            <w:pPr>
              <w:pStyle w:val="NoSpacing"/>
              <w:rPr>
                <w:rFonts w:ascii="Arial" w:hAnsi="Arial" w:cs="Arial"/>
                <w:sz w:val="20"/>
                <w:szCs w:val="20"/>
              </w:rPr>
            </w:pPr>
          </w:p>
          <w:p w14:paraId="56CA3261" w14:textId="77777777" w:rsidR="00A77A63" w:rsidRDefault="00A77A63" w:rsidP="00A77A63">
            <w:pPr>
              <w:pStyle w:val="NoSpacing"/>
              <w:rPr>
                <w:rFonts w:ascii="Arial" w:hAnsi="Arial" w:cs="Arial"/>
                <w:sz w:val="20"/>
                <w:szCs w:val="20"/>
              </w:rPr>
            </w:pPr>
          </w:p>
          <w:p w14:paraId="25FB9878" w14:textId="77777777" w:rsidR="00A77A63" w:rsidRDefault="00A77A63" w:rsidP="00A77A63">
            <w:pPr>
              <w:pStyle w:val="NoSpacing"/>
              <w:rPr>
                <w:rFonts w:ascii="Arial" w:hAnsi="Arial" w:cs="Arial"/>
                <w:sz w:val="20"/>
                <w:szCs w:val="20"/>
              </w:rPr>
            </w:pPr>
          </w:p>
          <w:p w14:paraId="4014F648" w14:textId="77777777" w:rsidR="00A77A63" w:rsidRDefault="00A77A63" w:rsidP="00A77A63">
            <w:pPr>
              <w:pStyle w:val="NoSpacing"/>
              <w:rPr>
                <w:rFonts w:ascii="Arial" w:hAnsi="Arial" w:cs="Arial"/>
                <w:sz w:val="20"/>
                <w:szCs w:val="20"/>
              </w:rPr>
            </w:pPr>
          </w:p>
          <w:p w14:paraId="7F38F4F4" w14:textId="77777777" w:rsidR="00A77A63" w:rsidRDefault="00A77A63" w:rsidP="00A77A63">
            <w:pPr>
              <w:pStyle w:val="NoSpacing"/>
              <w:rPr>
                <w:rFonts w:ascii="Arial" w:hAnsi="Arial" w:cs="Arial"/>
                <w:sz w:val="20"/>
                <w:szCs w:val="20"/>
              </w:rPr>
            </w:pPr>
          </w:p>
          <w:p w14:paraId="471A3BD0" w14:textId="77777777" w:rsidR="00A77A63" w:rsidRDefault="00A77A63" w:rsidP="00A77A63">
            <w:pPr>
              <w:pStyle w:val="NoSpacing"/>
              <w:rPr>
                <w:rFonts w:ascii="Arial" w:hAnsi="Arial" w:cs="Arial"/>
                <w:sz w:val="20"/>
                <w:szCs w:val="20"/>
              </w:rPr>
            </w:pPr>
          </w:p>
          <w:p w14:paraId="5475681D" w14:textId="77777777" w:rsidR="00A77A63" w:rsidRDefault="00A77A63" w:rsidP="00A77A63">
            <w:pPr>
              <w:pStyle w:val="NoSpacing"/>
              <w:rPr>
                <w:rFonts w:ascii="Arial" w:hAnsi="Arial" w:cs="Arial"/>
                <w:sz w:val="20"/>
                <w:szCs w:val="20"/>
              </w:rPr>
            </w:pPr>
          </w:p>
          <w:p w14:paraId="3727FA4D" w14:textId="77777777" w:rsidR="00A77A63" w:rsidRDefault="00A77A63" w:rsidP="00A77A63">
            <w:pPr>
              <w:pStyle w:val="NoSpacing"/>
              <w:rPr>
                <w:rFonts w:ascii="Arial" w:hAnsi="Arial" w:cs="Arial"/>
                <w:sz w:val="20"/>
                <w:szCs w:val="20"/>
              </w:rPr>
            </w:pPr>
          </w:p>
          <w:p w14:paraId="13BA26AE" w14:textId="77777777" w:rsidR="00A77A63" w:rsidRDefault="00A77A63" w:rsidP="00A77A63">
            <w:pPr>
              <w:pStyle w:val="NoSpacing"/>
              <w:rPr>
                <w:rFonts w:ascii="Arial" w:hAnsi="Arial" w:cs="Arial"/>
                <w:sz w:val="20"/>
                <w:szCs w:val="20"/>
              </w:rPr>
            </w:pPr>
          </w:p>
          <w:p w14:paraId="676A985B" w14:textId="77777777" w:rsidR="00A77A63" w:rsidRDefault="00A77A63" w:rsidP="00A77A63">
            <w:pPr>
              <w:pStyle w:val="NoSpacing"/>
              <w:rPr>
                <w:rFonts w:ascii="Arial" w:hAnsi="Arial" w:cs="Arial"/>
                <w:sz w:val="20"/>
                <w:szCs w:val="20"/>
              </w:rPr>
            </w:pPr>
          </w:p>
          <w:p w14:paraId="7F63CF45" w14:textId="77777777" w:rsidR="00A77A63" w:rsidRDefault="00A77A63" w:rsidP="00A77A63">
            <w:pPr>
              <w:pStyle w:val="NoSpacing"/>
              <w:rPr>
                <w:rFonts w:ascii="Arial" w:hAnsi="Arial" w:cs="Arial"/>
                <w:sz w:val="20"/>
                <w:szCs w:val="20"/>
              </w:rPr>
            </w:pPr>
          </w:p>
        </w:tc>
      </w:tr>
      <w:tr w:rsidR="00A77A63" w:rsidRPr="004F689C" w14:paraId="2CD277D1" w14:textId="77777777" w:rsidTr="00E33F8B">
        <w:trPr>
          <w:trHeight w:val="415"/>
        </w:trPr>
        <w:tc>
          <w:tcPr>
            <w:tcW w:w="9180" w:type="dxa"/>
            <w:shd w:val="clear" w:color="auto" w:fill="A6A6A6" w:themeFill="background1" w:themeFillShade="A6"/>
          </w:tcPr>
          <w:p w14:paraId="0E16FD20" w14:textId="77777777" w:rsidR="00A77A63" w:rsidRDefault="00BF171D" w:rsidP="00A77A63">
            <w:pPr>
              <w:pStyle w:val="NoSpacing"/>
              <w:rPr>
                <w:rFonts w:ascii="Arial" w:hAnsi="Arial" w:cs="Arial"/>
                <w:b/>
                <w:sz w:val="24"/>
                <w:szCs w:val="24"/>
              </w:rPr>
            </w:pPr>
            <w:r>
              <w:rPr>
                <w:rFonts w:ascii="Arial" w:hAnsi="Arial" w:cs="Arial"/>
                <w:b/>
                <w:sz w:val="24"/>
                <w:szCs w:val="24"/>
              </w:rPr>
              <w:lastRenderedPageBreak/>
              <w:t>5</w:t>
            </w:r>
            <w:r w:rsidR="00A77A63" w:rsidRPr="008D592E">
              <w:rPr>
                <w:rFonts w:ascii="Arial" w:hAnsi="Arial" w:cs="Arial"/>
                <w:b/>
                <w:sz w:val="24"/>
                <w:szCs w:val="24"/>
              </w:rPr>
              <w:t xml:space="preserve">. </w:t>
            </w:r>
            <w:r w:rsidR="00A77A63">
              <w:rPr>
                <w:rFonts w:ascii="Arial" w:hAnsi="Arial" w:cs="Arial"/>
                <w:b/>
                <w:sz w:val="24"/>
                <w:szCs w:val="24"/>
              </w:rPr>
              <w:t>Evidence</w:t>
            </w:r>
          </w:p>
          <w:p w14:paraId="22F97B36" w14:textId="77777777" w:rsidR="00A77A63" w:rsidRDefault="00A77A63" w:rsidP="00A77A63">
            <w:pPr>
              <w:pStyle w:val="NoSpacing"/>
              <w:rPr>
                <w:rFonts w:ascii="Arial" w:hAnsi="Arial" w:cs="Arial"/>
                <w:b/>
                <w:sz w:val="24"/>
                <w:szCs w:val="24"/>
              </w:rPr>
            </w:pPr>
          </w:p>
          <w:p w14:paraId="57F87E23" w14:textId="77777777" w:rsidR="00A77A63" w:rsidRDefault="00A77A63" w:rsidP="00A77A63">
            <w:pPr>
              <w:pStyle w:val="NoSpacing"/>
              <w:rPr>
                <w:rFonts w:ascii="Arial" w:hAnsi="Arial" w:cs="Arial"/>
                <w:b/>
                <w:sz w:val="24"/>
                <w:szCs w:val="24"/>
              </w:rPr>
            </w:pPr>
            <w:r>
              <w:rPr>
                <w:rFonts w:ascii="Arial" w:hAnsi="Arial" w:cs="Arial"/>
                <w:sz w:val="24"/>
                <w:szCs w:val="24"/>
              </w:rPr>
              <w:t>Any evidence you want considered should be submitted with this complaint form.</w:t>
            </w:r>
          </w:p>
          <w:p w14:paraId="730BF567" w14:textId="77777777" w:rsidR="00A77A63" w:rsidRPr="008D592E" w:rsidRDefault="00A77A63" w:rsidP="00A77A63">
            <w:pPr>
              <w:pStyle w:val="NoSpacing"/>
              <w:rPr>
                <w:rFonts w:ascii="Arial" w:hAnsi="Arial" w:cs="Arial"/>
                <w:sz w:val="24"/>
                <w:szCs w:val="24"/>
              </w:rPr>
            </w:pPr>
          </w:p>
        </w:tc>
      </w:tr>
      <w:tr w:rsidR="00A77A63" w:rsidRPr="004F689C" w14:paraId="2E6F4D22" w14:textId="77777777" w:rsidTr="00E33F8B">
        <w:trPr>
          <w:trHeight w:val="415"/>
        </w:trPr>
        <w:tc>
          <w:tcPr>
            <w:tcW w:w="9180" w:type="dxa"/>
            <w:shd w:val="clear" w:color="auto" w:fill="FFFFFF" w:themeFill="background1"/>
          </w:tcPr>
          <w:p w14:paraId="214B4918" w14:textId="77777777" w:rsidR="00A77A63" w:rsidRDefault="00A77A63" w:rsidP="00A77A63">
            <w:pPr>
              <w:pStyle w:val="NoSpacing"/>
              <w:rPr>
                <w:rFonts w:ascii="Arial" w:hAnsi="Arial" w:cs="Arial"/>
                <w:b/>
                <w:sz w:val="24"/>
                <w:szCs w:val="24"/>
              </w:rPr>
            </w:pPr>
          </w:p>
          <w:p w14:paraId="603FF216" w14:textId="77777777" w:rsidR="00A77A63" w:rsidRPr="008D592E" w:rsidRDefault="00A77A63" w:rsidP="00A77A63">
            <w:pPr>
              <w:pStyle w:val="NoSpacing"/>
              <w:rPr>
                <w:rFonts w:ascii="Arial" w:hAnsi="Arial" w:cs="Arial"/>
                <w:sz w:val="24"/>
                <w:szCs w:val="24"/>
              </w:rPr>
            </w:pPr>
            <w:r>
              <w:rPr>
                <w:rFonts w:ascii="Arial" w:hAnsi="Arial" w:cs="Arial"/>
                <w:sz w:val="24"/>
                <w:szCs w:val="24"/>
              </w:rPr>
              <w:t>What evidence have you submitted with your complaint?</w:t>
            </w:r>
          </w:p>
          <w:p w14:paraId="10372411" w14:textId="77777777" w:rsidR="00A77A63" w:rsidRPr="008D592E" w:rsidRDefault="00A77A63" w:rsidP="00A77A63">
            <w:pPr>
              <w:pStyle w:val="NoSpacing"/>
              <w:rPr>
                <w:rFonts w:ascii="Arial" w:hAnsi="Arial" w:cs="Arial"/>
                <w:b/>
                <w:sz w:val="24"/>
                <w:szCs w:val="24"/>
              </w:rPr>
            </w:pPr>
          </w:p>
        </w:tc>
      </w:tr>
      <w:tr w:rsidR="00A77A63" w:rsidRPr="004F689C" w14:paraId="2EAA8982" w14:textId="77777777" w:rsidTr="00E33F8B">
        <w:trPr>
          <w:trHeight w:val="1484"/>
        </w:trPr>
        <w:tc>
          <w:tcPr>
            <w:tcW w:w="9180" w:type="dxa"/>
          </w:tcPr>
          <w:p w14:paraId="7EEEEA96" w14:textId="77777777" w:rsidR="00A77A63" w:rsidRDefault="00A77A63" w:rsidP="00A77A63">
            <w:pPr>
              <w:pStyle w:val="NoSpacing"/>
              <w:rPr>
                <w:rFonts w:ascii="Arial" w:hAnsi="Arial" w:cs="Arial"/>
                <w:sz w:val="20"/>
                <w:szCs w:val="20"/>
              </w:rPr>
            </w:pPr>
          </w:p>
        </w:tc>
      </w:tr>
    </w:tbl>
    <w:p w14:paraId="5F6A145F" w14:textId="77777777" w:rsidR="00A77A63" w:rsidRPr="004F689C" w:rsidRDefault="00A77A63" w:rsidP="00A77A63">
      <w:pPr>
        <w:rPr>
          <w:rFonts w:ascii="Arial" w:hAnsi="Arial" w:cs="Arial"/>
        </w:rPr>
      </w:pPr>
    </w:p>
    <w:p w14:paraId="039C59AE" w14:textId="77777777" w:rsidR="00276AD3" w:rsidRPr="004F689C" w:rsidRDefault="00276AD3" w:rsidP="00276AD3">
      <w:pPr>
        <w:spacing w:after="0"/>
        <w:rPr>
          <w:rFonts w:ascii="Arial" w:hAnsi="Arial" w:cs="Arial"/>
          <w:vanish/>
        </w:rPr>
      </w:pPr>
    </w:p>
    <w:p w14:paraId="20292189" w14:textId="77777777" w:rsidR="00433786" w:rsidRPr="004F689C" w:rsidRDefault="00433786" w:rsidP="00433786">
      <w:pPr>
        <w:spacing w:after="0"/>
        <w:rPr>
          <w:rFonts w:ascii="Arial" w:hAnsi="Arial" w:cs="Arial"/>
          <w:vanish/>
        </w:rPr>
      </w:pPr>
    </w:p>
    <w:p w14:paraId="64F83685" w14:textId="77777777" w:rsidR="00F52845" w:rsidRPr="004F689C" w:rsidRDefault="00F52845" w:rsidP="00986884">
      <w:pPr>
        <w:pStyle w:val="NoSpacing"/>
        <w:rPr>
          <w:rFonts w:ascii="Arial" w:hAnsi="Arial" w:cs="Arial"/>
          <w:b/>
        </w:rPr>
      </w:pPr>
    </w:p>
    <w:tbl>
      <w:tblPr>
        <w:tblpPr w:leftFromText="180" w:rightFromText="180" w:vertAnchor="text" w:horzAnchor="margin" w:tblpY="2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BF2844" w:rsidRPr="004F689C" w14:paraId="27ECB5DB" w14:textId="77777777" w:rsidTr="00BF2844">
        <w:tc>
          <w:tcPr>
            <w:tcW w:w="9242" w:type="dxa"/>
            <w:shd w:val="clear" w:color="auto" w:fill="A6A6A6"/>
          </w:tcPr>
          <w:p w14:paraId="21507D89" w14:textId="77777777" w:rsidR="004861CA" w:rsidRPr="004F689C" w:rsidRDefault="00BF171D" w:rsidP="004861CA">
            <w:pPr>
              <w:pStyle w:val="NoSpacing"/>
              <w:rPr>
                <w:rFonts w:ascii="Arial" w:hAnsi="Arial" w:cs="Arial"/>
                <w:b/>
                <w:bCs/>
                <w:sz w:val="24"/>
                <w:szCs w:val="24"/>
              </w:rPr>
            </w:pPr>
            <w:r>
              <w:rPr>
                <w:rFonts w:ascii="Arial" w:hAnsi="Arial" w:cs="Arial"/>
                <w:b/>
                <w:bCs/>
                <w:sz w:val="24"/>
                <w:szCs w:val="24"/>
              </w:rPr>
              <w:t>6</w:t>
            </w:r>
            <w:r w:rsidR="00BF2844" w:rsidRPr="004F689C">
              <w:rPr>
                <w:rFonts w:ascii="Arial" w:hAnsi="Arial" w:cs="Arial"/>
                <w:b/>
                <w:bCs/>
                <w:sz w:val="24"/>
                <w:szCs w:val="24"/>
              </w:rPr>
              <w:t xml:space="preserve">. </w:t>
            </w:r>
            <w:r w:rsidR="004861CA" w:rsidRPr="004861CA">
              <w:rPr>
                <w:rFonts w:ascii="Arial" w:hAnsi="Arial" w:cs="Arial"/>
                <w:b/>
                <w:bCs/>
                <w:sz w:val="32"/>
                <w:szCs w:val="32"/>
              </w:rPr>
              <w:t>Important Information - Please Read Before Submitting</w:t>
            </w:r>
          </w:p>
        </w:tc>
      </w:tr>
      <w:tr w:rsidR="00BF2844" w:rsidRPr="004F689C" w14:paraId="2F39AFAB" w14:textId="77777777" w:rsidTr="00BF2844">
        <w:tc>
          <w:tcPr>
            <w:tcW w:w="9242" w:type="dxa"/>
          </w:tcPr>
          <w:p w14:paraId="3F09582B" w14:textId="77777777" w:rsidR="00BF2844" w:rsidRDefault="00BF2844" w:rsidP="00BF2844">
            <w:pPr>
              <w:pStyle w:val="NoSpacing"/>
              <w:rPr>
                <w:rFonts w:ascii="Arial" w:hAnsi="Arial" w:cs="Arial"/>
                <w:sz w:val="16"/>
                <w:szCs w:val="16"/>
              </w:rPr>
            </w:pPr>
          </w:p>
          <w:p w14:paraId="648839A5" w14:textId="77777777" w:rsidR="004861CA" w:rsidRPr="004F689C" w:rsidRDefault="004861CA" w:rsidP="00BF2844">
            <w:pPr>
              <w:pStyle w:val="NoSpacing"/>
              <w:rPr>
                <w:rFonts w:ascii="Arial" w:hAnsi="Arial" w:cs="Arial"/>
                <w:sz w:val="16"/>
                <w:szCs w:val="16"/>
              </w:rPr>
            </w:pPr>
          </w:p>
          <w:p w14:paraId="5918487B" w14:textId="77777777" w:rsidR="009D0753" w:rsidRPr="00C7428A" w:rsidRDefault="009D0753" w:rsidP="009D0753">
            <w:pPr>
              <w:pStyle w:val="NoSpacing"/>
              <w:jc w:val="both"/>
              <w:rPr>
                <w:rFonts w:ascii="Arial" w:hAnsi="Arial" w:cs="Arial"/>
                <w:sz w:val="28"/>
                <w:szCs w:val="28"/>
                <w:u w:val="single"/>
              </w:rPr>
            </w:pPr>
            <w:r>
              <w:rPr>
                <w:rFonts w:ascii="Arial" w:hAnsi="Arial" w:cs="Arial"/>
                <w:sz w:val="28"/>
                <w:szCs w:val="28"/>
              </w:rPr>
              <w:t>Date Form Completed: ____________</w:t>
            </w:r>
          </w:p>
          <w:p w14:paraId="13A172D9" w14:textId="77777777" w:rsidR="009D0753" w:rsidRDefault="009D0753" w:rsidP="009D0753">
            <w:pPr>
              <w:pStyle w:val="NoSpacing"/>
              <w:jc w:val="both"/>
              <w:rPr>
                <w:rFonts w:ascii="Arial" w:hAnsi="Arial" w:cs="Arial"/>
                <w:sz w:val="28"/>
                <w:szCs w:val="28"/>
              </w:rPr>
            </w:pPr>
          </w:p>
          <w:p w14:paraId="33BFB258" w14:textId="77777777" w:rsidR="009D0753" w:rsidRPr="004861CA" w:rsidRDefault="009D0753" w:rsidP="009D0753">
            <w:pPr>
              <w:pStyle w:val="NoSpacing"/>
              <w:jc w:val="both"/>
              <w:rPr>
                <w:rFonts w:ascii="Arial" w:hAnsi="Arial" w:cs="Arial"/>
                <w:sz w:val="28"/>
                <w:szCs w:val="28"/>
              </w:rPr>
            </w:pPr>
            <w:r>
              <w:rPr>
                <w:rFonts w:ascii="Arial" w:hAnsi="Arial" w:cs="Arial"/>
                <w:sz w:val="28"/>
                <w:szCs w:val="28"/>
              </w:rPr>
              <w:t>By submitting this form you agree to the following:</w:t>
            </w:r>
          </w:p>
          <w:p w14:paraId="5C29A6B2" w14:textId="77777777" w:rsidR="009D0753" w:rsidRDefault="009D0753" w:rsidP="009D0753">
            <w:pPr>
              <w:pStyle w:val="NoSpacing"/>
              <w:jc w:val="both"/>
              <w:rPr>
                <w:rFonts w:ascii="Tahoma" w:hAnsi="Tahoma" w:cs="Tahoma"/>
                <w:sz w:val="16"/>
                <w:szCs w:val="16"/>
              </w:rPr>
            </w:pPr>
          </w:p>
          <w:p w14:paraId="44ECD481" w14:textId="77777777" w:rsidR="009D0753" w:rsidRPr="00A4751E" w:rsidRDefault="009D0753" w:rsidP="009D0753">
            <w:pPr>
              <w:pStyle w:val="NoSpacing"/>
              <w:jc w:val="both"/>
              <w:rPr>
                <w:rFonts w:ascii="Tahoma" w:hAnsi="Tahoma" w:cs="Tahoma"/>
                <w:sz w:val="16"/>
                <w:szCs w:val="16"/>
              </w:rPr>
            </w:pPr>
          </w:p>
          <w:p w14:paraId="4CA12A89" w14:textId="77777777" w:rsidR="009D0753" w:rsidRPr="0090624F" w:rsidRDefault="009D0753" w:rsidP="009D0753">
            <w:pPr>
              <w:rPr>
                <w:rFonts w:ascii="Tahoma" w:hAnsi="Tahoma" w:cs="Tahoma"/>
                <w:b/>
                <w:bCs/>
                <w:sz w:val="20"/>
                <w:szCs w:val="20"/>
              </w:rPr>
            </w:pPr>
            <w:r w:rsidRPr="0090624F">
              <w:rPr>
                <w:rFonts w:ascii="Tahoma" w:hAnsi="Tahoma" w:cs="Tahoma"/>
                <w:b/>
                <w:bCs/>
                <w:sz w:val="20"/>
                <w:szCs w:val="20"/>
              </w:rPr>
              <w:t>1 - Privacy Notice</w:t>
            </w:r>
          </w:p>
          <w:p w14:paraId="5DE9A328" w14:textId="77777777" w:rsidR="009D0753" w:rsidRPr="009D0753" w:rsidRDefault="009D0753" w:rsidP="009D0753">
            <w:pPr>
              <w:jc w:val="both"/>
              <w:rPr>
                <w:rFonts w:ascii="Tahoma" w:hAnsi="Tahoma" w:cs="Tahoma"/>
                <w:sz w:val="20"/>
                <w:szCs w:val="20"/>
              </w:rPr>
            </w:pPr>
            <w:r w:rsidRPr="009D0753">
              <w:rPr>
                <w:rFonts w:ascii="Tahoma" w:hAnsi="Tahoma" w:cs="Tahoma"/>
                <w:sz w:val="20"/>
                <w:szCs w:val="20"/>
              </w:rPr>
              <w:t>The Manchester Metropolitan University (‘the University’) is the Data Controller in respect of the personal data you provide via this form. The University is registered as a Data Controller with the Information Commissioner’s Office (ICO), and manages personal data in accordance with the General Data Protection Regulation (GDPR) and the University’s Data Protection Policy. The University will use the data in order to investigate your complaint. The content of your complaint will be shared with relevant University staff and students as appropriate to facilitate this investigation.</w:t>
            </w:r>
          </w:p>
          <w:p w14:paraId="67252A1E" w14:textId="77777777" w:rsidR="009D0753" w:rsidRPr="009D0753" w:rsidRDefault="009D0753" w:rsidP="009D0753">
            <w:pPr>
              <w:jc w:val="both"/>
              <w:rPr>
                <w:rFonts w:ascii="Tahoma" w:hAnsi="Tahoma" w:cs="Tahoma"/>
                <w:sz w:val="20"/>
                <w:szCs w:val="20"/>
              </w:rPr>
            </w:pPr>
            <w:r w:rsidRPr="009D0753">
              <w:rPr>
                <w:rFonts w:ascii="Tahoma" w:hAnsi="Tahoma" w:cs="Tahoma"/>
                <w:sz w:val="20"/>
                <w:szCs w:val="20"/>
              </w:rPr>
              <w:t xml:space="preserve">Your complaint data will be retained by the University until the conclusion of your complaint plus six years. The data will be stored securely by the University, and will not be shared with any third parties; the exception being if you refer a complaint to the </w:t>
            </w:r>
            <w:hyperlink r:id="rId13" w:history="1">
              <w:r w:rsidRPr="009D0753">
                <w:rPr>
                  <w:rStyle w:val="Hyperlink"/>
                  <w:rFonts w:ascii="Tahoma" w:hAnsi="Tahoma" w:cs="Tahoma"/>
                  <w:sz w:val="20"/>
                  <w:szCs w:val="20"/>
                </w:rPr>
                <w:t>Office of the Independent Adjudicator</w:t>
              </w:r>
            </w:hyperlink>
            <w:r w:rsidRPr="009D0753">
              <w:rPr>
                <w:rFonts w:ascii="Tahoma" w:hAnsi="Tahoma" w:cs="Tahoma"/>
                <w:sz w:val="20"/>
                <w:szCs w:val="20"/>
              </w:rPr>
              <w:t xml:space="preserve">, there may be a need to share personal data with them in order to respond accordingly.  If you have any queries about this privacy notice or the processing of your personal data in managing the complaint process please contact the Central Student Case Management team: E-mail: </w:t>
            </w:r>
            <w:hyperlink r:id="rId14" w:history="1">
              <w:r w:rsidRPr="009D0753">
                <w:rPr>
                  <w:rStyle w:val="Hyperlink"/>
                  <w:rFonts w:ascii="Tahoma" w:hAnsi="Tahoma" w:cs="Tahoma"/>
                  <w:sz w:val="20"/>
                  <w:szCs w:val="20"/>
                </w:rPr>
                <w:t>complaintsappeals@mmu.ac.uk</w:t>
              </w:r>
            </w:hyperlink>
            <w:r w:rsidRPr="009D0753">
              <w:rPr>
                <w:rFonts w:ascii="Tahoma" w:hAnsi="Tahoma" w:cs="Tahoma"/>
                <w:sz w:val="20"/>
                <w:szCs w:val="20"/>
              </w:rPr>
              <w:t xml:space="preserve">, Tel: 0161 270 1095.  For further information about the processing of your personal data by the University and your data subject rights please see the </w:t>
            </w:r>
            <w:hyperlink r:id="rId15" w:anchor="privacy" w:history="1">
              <w:r w:rsidRPr="009D0753">
                <w:rPr>
                  <w:rStyle w:val="Hyperlink"/>
                  <w:rFonts w:ascii="Tahoma" w:hAnsi="Tahoma" w:cs="Tahoma"/>
                  <w:sz w:val="20"/>
                  <w:szCs w:val="20"/>
                </w:rPr>
                <w:t>Student Privacy Notice</w:t>
              </w:r>
            </w:hyperlink>
            <w:r w:rsidRPr="009D0753">
              <w:rPr>
                <w:rFonts w:ascii="Tahoma" w:hAnsi="Tahoma" w:cs="Tahoma"/>
                <w:sz w:val="20"/>
                <w:szCs w:val="20"/>
              </w:rPr>
              <w:t xml:space="preserve">. </w:t>
            </w:r>
          </w:p>
          <w:p w14:paraId="17CDB304" w14:textId="77777777" w:rsidR="009D0753" w:rsidRPr="0090624F" w:rsidRDefault="009D0753" w:rsidP="009D0753">
            <w:pPr>
              <w:pStyle w:val="NoSpacing"/>
              <w:ind w:left="360"/>
              <w:jc w:val="both"/>
              <w:rPr>
                <w:rFonts w:ascii="Tahoma" w:hAnsi="Tahoma" w:cs="Tahoma"/>
                <w:sz w:val="20"/>
                <w:szCs w:val="20"/>
              </w:rPr>
            </w:pPr>
          </w:p>
          <w:p w14:paraId="49596C6E" w14:textId="77777777" w:rsidR="009D0753" w:rsidRPr="0090624F" w:rsidRDefault="009D0753" w:rsidP="009D0753">
            <w:pPr>
              <w:pStyle w:val="NoSpacing"/>
              <w:numPr>
                <w:ilvl w:val="0"/>
                <w:numId w:val="6"/>
              </w:numPr>
              <w:ind w:left="454"/>
              <w:jc w:val="both"/>
              <w:rPr>
                <w:rFonts w:ascii="Tahoma" w:hAnsi="Tahoma" w:cs="Tahoma"/>
                <w:b/>
                <w:sz w:val="20"/>
                <w:szCs w:val="20"/>
              </w:rPr>
            </w:pPr>
            <w:r w:rsidRPr="0090624F">
              <w:rPr>
                <w:rFonts w:ascii="Tahoma" w:hAnsi="Tahoma" w:cs="Tahoma"/>
                <w:b/>
                <w:sz w:val="20"/>
                <w:szCs w:val="20"/>
              </w:rPr>
              <w:t>- False Claims</w:t>
            </w:r>
          </w:p>
          <w:p w14:paraId="06A198D9" w14:textId="77777777" w:rsidR="009D0753" w:rsidRPr="0090624F" w:rsidRDefault="009D0753" w:rsidP="009D0753">
            <w:pPr>
              <w:pStyle w:val="NoSpacing"/>
              <w:ind w:left="360"/>
              <w:jc w:val="both"/>
              <w:rPr>
                <w:rFonts w:ascii="Tahoma" w:hAnsi="Tahoma" w:cs="Tahoma"/>
                <w:sz w:val="20"/>
                <w:szCs w:val="20"/>
              </w:rPr>
            </w:pPr>
          </w:p>
          <w:p w14:paraId="00716AFE" w14:textId="77777777" w:rsidR="008C44C6" w:rsidRDefault="009D0753" w:rsidP="009D0753">
            <w:pPr>
              <w:pStyle w:val="NoSpacing"/>
              <w:jc w:val="both"/>
              <w:rPr>
                <w:rFonts w:ascii="Arial" w:hAnsi="Arial" w:cs="Arial"/>
                <w:sz w:val="19"/>
                <w:szCs w:val="19"/>
              </w:rPr>
            </w:pPr>
            <w:r w:rsidRPr="009D0753">
              <w:rPr>
                <w:rFonts w:ascii="Tahoma" w:hAnsi="Tahoma" w:cs="Tahoma"/>
                <w:sz w:val="20"/>
                <w:szCs w:val="20"/>
              </w:rPr>
              <w:t>You also need to be aware that making any false claims is a serious matter, which may have serious consequences</w:t>
            </w:r>
            <w:r>
              <w:rPr>
                <w:rFonts w:ascii="Tahoma" w:hAnsi="Tahoma" w:cs="Tahoma"/>
                <w:sz w:val="20"/>
                <w:szCs w:val="20"/>
              </w:rPr>
              <w:t xml:space="preserve"> under the University’s Student Code of Conduct</w:t>
            </w:r>
            <w:r w:rsidRPr="009D0753">
              <w:rPr>
                <w:rFonts w:ascii="Tahoma" w:hAnsi="Tahoma" w:cs="Tahoma"/>
                <w:sz w:val="20"/>
                <w:szCs w:val="20"/>
              </w:rPr>
              <w:t xml:space="preserve">. Please ensure that the information you have given in this complaint form is a true statement of facts. </w:t>
            </w:r>
          </w:p>
          <w:p w14:paraId="1A22418E" w14:textId="77777777" w:rsidR="00BF2844" w:rsidRPr="004F689C" w:rsidRDefault="00BF2844" w:rsidP="004861CA">
            <w:pPr>
              <w:pStyle w:val="NoSpacing"/>
              <w:rPr>
                <w:rFonts w:ascii="Arial" w:hAnsi="Arial" w:cs="Arial"/>
                <w:sz w:val="16"/>
                <w:szCs w:val="16"/>
              </w:rPr>
            </w:pPr>
          </w:p>
        </w:tc>
      </w:tr>
    </w:tbl>
    <w:p w14:paraId="5314F23F" w14:textId="51FABD4A" w:rsidR="004E4981" w:rsidRDefault="004E4981" w:rsidP="00A27B62">
      <w:pPr>
        <w:pStyle w:val="NoSpacing"/>
        <w:rPr>
          <w:rFonts w:ascii="Arial" w:hAnsi="Arial" w:cs="Arial"/>
        </w:rPr>
      </w:pPr>
    </w:p>
    <w:p w14:paraId="1B3CA9D6" w14:textId="4D975869" w:rsidR="004E4981" w:rsidRDefault="004E4981">
      <w:pPr>
        <w:spacing w:after="0" w:line="240" w:lineRule="auto"/>
        <w:rPr>
          <w:rFonts w:ascii="Arial" w:hAnsi="Arial" w:cs="Arial"/>
        </w:rPr>
      </w:pPr>
      <w:r>
        <w:rPr>
          <w:rFonts w:ascii="Arial" w:hAnsi="Arial" w:cs="Arial"/>
        </w:rPr>
        <w:br w:type="page"/>
      </w:r>
    </w:p>
    <w:p w14:paraId="4CDAC294" w14:textId="77777777" w:rsidR="00FF4D94" w:rsidRDefault="00FF4D94" w:rsidP="00FF4D94">
      <w:pPr>
        <w:spacing w:line="240" w:lineRule="auto"/>
        <w:rPr>
          <w:color w:val="000000" w:themeColor="text1"/>
          <w:sz w:val="32"/>
          <w:szCs w:val="32"/>
          <w:u w:val="single"/>
        </w:rPr>
      </w:pPr>
      <w:r>
        <w:rPr>
          <w:color w:val="000000" w:themeColor="text1"/>
          <w:sz w:val="32"/>
          <w:szCs w:val="32"/>
          <w:u w:val="single"/>
        </w:rPr>
        <w:lastRenderedPageBreak/>
        <w:t>Appeals and Complaints Privacy Notice</w:t>
      </w:r>
    </w:p>
    <w:p w14:paraId="7F678B1E" w14:textId="77777777" w:rsidR="00FF4D94" w:rsidRDefault="00FF4D94" w:rsidP="00FF4D94">
      <w:pPr>
        <w:spacing w:line="240" w:lineRule="auto"/>
        <w:rPr>
          <w:color w:val="000000" w:themeColor="text1"/>
          <w:sz w:val="32"/>
          <w:szCs w:val="32"/>
          <w:u w:val="single"/>
        </w:rPr>
      </w:pPr>
    </w:p>
    <w:p w14:paraId="4250F88E" w14:textId="77777777" w:rsidR="00FF4D94" w:rsidRDefault="00FF4D94" w:rsidP="00FF4D94">
      <w:pPr>
        <w:spacing w:line="240" w:lineRule="auto"/>
        <w:rPr>
          <w:b/>
          <w:bCs/>
          <w:color w:val="002060"/>
        </w:rPr>
      </w:pPr>
    </w:p>
    <w:p w14:paraId="375C46C3" w14:textId="77777777" w:rsidR="00FF4D94" w:rsidRDefault="00FF4D94" w:rsidP="00FF4D94">
      <w:pPr>
        <w:spacing w:line="240" w:lineRule="auto"/>
        <w:jc w:val="both"/>
        <w:rPr>
          <w:b/>
          <w:bCs/>
          <w:color w:val="000000" w:themeColor="text1"/>
          <w:sz w:val="28"/>
          <w:szCs w:val="28"/>
        </w:rPr>
      </w:pPr>
      <w:r>
        <w:rPr>
          <w:b/>
          <w:bCs/>
          <w:color w:val="000000" w:themeColor="text1"/>
          <w:sz w:val="28"/>
          <w:szCs w:val="28"/>
        </w:rPr>
        <w:t>Introduction</w:t>
      </w:r>
    </w:p>
    <w:p w14:paraId="09EBBCFF" w14:textId="77777777" w:rsidR="00FF4D94" w:rsidRDefault="00FF4D94" w:rsidP="00FF4D94">
      <w:pPr>
        <w:spacing w:line="240" w:lineRule="auto"/>
        <w:jc w:val="both"/>
        <w:rPr>
          <w:color w:val="000000" w:themeColor="text1"/>
        </w:rPr>
      </w:pPr>
      <w:r>
        <w:rPr>
          <w:color w:val="000000" w:themeColor="text1"/>
        </w:rPr>
        <w:t xml:space="preserve">The Manchester Metropolitan University (‘the University’) is the Data Controller in respect of the personal data that is provided to us in the process of dealing with complaints. The University is registered as a Data Controller with the Information Commissioner’s Office (ICO), and manages personal data in accordance with the UK General Data Protection Regulation (UK GDPR) and the University’s Data Protection Policy. </w:t>
      </w:r>
    </w:p>
    <w:p w14:paraId="33BE46D3" w14:textId="77777777" w:rsidR="00FF4D94" w:rsidRDefault="00FF4D94" w:rsidP="00FF4D94">
      <w:pPr>
        <w:spacing w:line="240" w:lineRule="auto"/>
        <w:jc w:val="both"/>
        <w:rPr>
          <w:color w:val="000000" w:themeColor="text1"/>
        </w:rPr>
      </w:pPr>
    </w:p>
    <w:p w14:paraId="25AFCB5F" w14:textId="77777777" w:rsidR="00FF4D94" w:rsidRDefault="00FF4D94" w:rsidP="00FF4D94">
      <w:pPr>
        <w:spacing w:line="240" w:lineRule="auto"/>
        <w:jc w:val="both"/>
        <w:rPr>
          <w:color w:val="000000" w:themeColor="text1"/>
        </w:rPr>
      </w:pPr>
      <w:r>
        <w:t xml:space="preserve">The University collects, holds and uses certain personal information when a complaint or appeal is raised in order to investigate and determine the outcome of that complaint. </w:t>
      </w:r>
    </w:p>
    <w:p w14:paraId="6419B042" w14:textId="77777777" w:rsidR="00FF4D94" w:rsidRDefault="00FF4D94" w:rsidP="00FF4D94">
      <w:pPr>
        <w:spacing w:line="240" w:lineRule="auto"/>
        <w:jc w:val="both"/>
        <w:rPr>
          <w:color w:val="000000" w:themeColor="text1"/>
        </w:rPr>
      </w:pPr>
    </w:p>
    <w:p w14:paraId="369FC2A9" w14:textId="77777777" w:rsidR="00FF4D94" w:rsidRDefault="00FF4D94" w:rsidP="00FF4D94">
      <w:pPr>
        <w:spacing w:line="240" w:lineRule="auto"/>
        <w:jc w:val="both"/>
        <w:rPr>
          <w:b/>
          <w:bCs/>
          <w:color w:val="000000" w:themeColor="text1"/>
          <w:sz w:val="28"/>
          <w:szCs w:val="28"/>
        </w:rPr>
      </w:pPr>
      <w:r>
        <w:rPr>
          <w:b/>
          <w:bCs/>
          <w:color w:val="000000" w:themeColor="text1"/>
          <w:sz w:val="28"/>
          <w:szCs w:val="28"/>
        </w:rPr>
        <w:t>The personal data we process</w:t>
      </w:r>
    </w:p>
    <w:p w14:paraId="35824386" w14:textId="77777777" w:rsidR="00FF4D94" w:rsidRDefault="00FF4D94" w:rsidP="00FF4D94">
      <w:pPr>
        <w:spacing w:line="240" w:lineRule="auto"/>
        <w:jc w:val="both"/>
        <w:rPr>
          <w:color w:val="000000" w:themeColor="text1"/>
        </w:rPr>
      </w:pPr>
      <w:r>
        <w:rPr>
          <w:color w:val="000000" w:themeColor="text1"/>
        </w:rPr>
        <w:t>When the University receives a complaint, we will use this information to create a complaint file. This file will be used to store all information that we process in the course of investigating the complaint. Any appeals we receive will be further considered, with any additional documentation added to the file. This includes but is not limited to:</w:t>
      </w:r>
    </w:p>
    <w:p w14:paraId="616532A3" w14:textId="77777777" w:rsidR="00FF4D94" w:rsidRDefault="00FF4D94" w:rsidP="00FF4D94">
      <w:pPr>
        <w:spacing w:line="240" w:lineRule="auto"/>
        <w:jc w:val="both"/>
        <w:rPr>
          <w:color w:val="000000" w:themeColor="text1"/>
        </w:rPr>
      </w:pPr>
    </w:p>
    <w:p w14:paraId="02547195" w14:textId="77777777" w:rsidR="00FF4D94" w:rsidRDefault="00FF4D94" w:rsidP="00FF4D94">
      <w:pPr>
        <w:spacing w:line="240" w:lineRule="auto"/>
        <w:jc w:val="both"/>
        <w:rPr>
          <w:color w:val="000000" w:themeColor="text1"/>
        </w:rPr>
      </w:pPr>
      <w:r>
        <w:rPr>
          <w:b/>
          <w:bCs/>
          <w:color w:val="000000" w:themeColor="text1"/>
        </w:rPr>
        <w:t>Information relating to the complainant</w:t>
      </w:r>
      <w:r>
        <w:rPr>
          <w:color w:val="000000" w:themeColor="text1"/>
        </w:rPr>
        <w:t xml:space="preserve"> including name, contact details, course, any other relevant background and complaint details including evidence provided by the complainant or third-party witness. We may also need to process further data from University systems, such as academic information or health data required fully to investigate the complaint.</w:t>
      </w:r>
    </w:p>
    <w:p w14:paraId="7C9616D9" w14:textId="77777777" w:rsidR="00FF4D94" w:rsidRDefault="00FF4D94" w:rsidP="00FF4D94">
      <w:pPr>
        <w:spacing w:line="240" w:lineRule="auto"/>
        <w:jc w:val="both"/>
        <w:rPr>
          <w:color w:val="000000" w:themeColor="text1"/>
        </w:rPr>
      </w:pPr>
    </w:p>
    <w:p w14:paraId="24F78C1B" w14:textId="77777777" w:rsidR="00FF4D94" w:rsidRDefault="00FF4D94" w:rsidP="00FF4D94">
      <w:pPr>
        <w:spacing w:line="240" w:lineRule="auto"/>
        <w:jc w:val="both"/>
        <w:rPr>
          <w:color w:val="000000" w:themeColor="text1"/>
        </w:rPr>
      </w:pPr>
      <w:r>
        <w:rPr>
          <w:b/>
          <w:bCs/>
          <w:color w:val="000000" w:themeColor="text1"/>
        </w:rPr>
        <w:t xml:space="preserve">Information relating to any individuals that the complaint is about </w:t>
      </w:r>
      <w:r>
        <w:rPr>
          <w:color w:val="000000" w:themeColor="text1"/>
        </w:rPr>
        <w:t xml:space="preserve">including basic identifiable information such as name and relationship to the complainant, relevant background information and details of the complaint. </w:t>
      </w:r>
    </w:p>
    <w:p w14:paraId="47C6A95F" w14:textId="77777777" w:rsidR="00FF4D94" w:rsidRDefault="00FF4D94" w:rsidP="00FF4D94">
      <w:pPr>
        <w:spacing w:line="240" w:lineRule="auto"/>
        <w:jc w:val="both"/>
        <w:rPr>
          <w:color w:val="000000" w:themeColor="text1"/>
        </w:rPr>
      </w:pPr>
    </w:p>
    <w:p w14:paraId="2B5C78E1" w14:textId="77777777" w:rsidR="00FF4D94" w:rsidRDefault="00FF4D94" w:rsidP="00FF4D94">
      <w:pPr>
        <w:spacing w:line="240" w:lineRule="auto"/>
        <w:jc w:val="both"/>
        <w:rPr>
          <w:b/>
          <w:bCs/>
          <w:color w:val="000000" w:themeColor="text1"/>
        </w:rPr>
      </w:pPr>
      <w:r>
        <w:rPr>
          <w:b/>
          <w:bCs/>
          <w:color w:val="000000" w:themeColor="text1"/>
        </w:rPr>
        <w:t>Information relating to third-party witnesses</w:t>
      </w:r>
      <w:r>
        <w:rPr>
          <w:color w:val="000000" w:themeColor="text1"/>
        </w:rPr>
        <w:t xml:space="preserve"> including name, basic contact details, personal accounts and additional evidence relevant to the complaint in question.</w:t>
      </w:r>
    </w:p>
    <w:p w14:paraId="159621A3" w14:textId="77777777" w:rsidR="00FF4D94" w:rsidRDefault="00FF4D94" w:rsidP="00FF4D94">
      <w:pPr>
        <w:spacing w:line="240" w:lineRule="auto"/>
        <w:jc w:val="both"/>
        <w:rPr>
          <w:color w:val="000000" w:themeColor="text1"/>
        </w:rPr>
      </w:pPr>
    </w:p>
    <w:p w14:paraId="3B953226" w14:textId="77777777" w:rsidR="00FF4D94" w:rsidRDefault="00FF4D94" w:rsidP="00FF4D94">
      <w:pPr>
        <w:spacing w:line="240" w:lineRule="auto"/>
        <w:jc w:val="both"/>
        <w:rPr>
          <w:color w:val="000000" w:themeColor="text1"/>
        </w:rPr>
      </w:pPr>
    </w:p>
    <w:p w14:paraId="65B19DAA" w14:textId="77777777" w:rsidR="00FF4D94" w:rsidRDefault="00FF4D94" w:rsidP="00FF4D94">
      <w:pPr>
        <w:spacing w:line="240" w:lineRule="auto"/>
        <w:jc w:val="both"/>
        <w:rPr>
          <w:b/>
          <w:bCs/>
          <w:color w:val="000000" w:themeColor="text1"/>
          <w:sz w:val="28"/>
          <w:szCs w:val="28"/>
        </w:rPr>
      </w:pPr>
      <w:r>
        <w:rPr>
          <w:b/>
          <w:bCs/>
          <w:color w:val="000000" w:themeColor="text1"/>
          <w:sz w:val="28"/>
          <w:szCs w:val="28"/>
        </w:rPr>
        <w:t>The purpose of the processing</w:t>
      </w:r>
    </w:p>
    <w:p w14:paraId="69FA75FF" w14:textId="77777777" w:rsidR="00FF4D94" w:rsidRDefault="00FF4D94" w:rsidP="00FF4D94">
      <w:pPr>
        <w:spacing w:line="240" w:lineRule="auto"/>
        <w:jc w:val="both"/>
        <w:rPr>
          <w:b/>
          <w:bCs/>
          <w:color w:val="000000" w:themeColor="text1"/>
        </w:rPr>
      </w:pPr>
    </w:p>
    <w:p w14:paraId="488D9F6A" w14:textId="77777777" w:rsidR="00FF4D94" w:rsidRDefault="00FF4D94" w:rsidP="00FF4D94">
      <w:pPr>
        <w:spacing w:line="240" w:lineRule="auto"/>
        <w:jc w:val="both"/>
        <w:rPr>
          <w:color w:val="000000" w:themeColor="text1"/>
        </w:rPr>
      </w:pPr>
      <w:r>
        <w:rPr>
          <w:color w:val="000000" w:themeColor="text1"/>
        </w:rPr>
        <w:t xml:space="preserve">The University will use the data in order to investigate the raised complaint or appeal and determine an outcome. This processing fulfils core functions of the University as a public authority and is conducted in the public interest, as such we rely upon the public task lawful basis to conduct this processing, and Article 9(2)(g) ‘substantial public interest’. The University is also required to process personal data associated with appeals and complaints to meet its obligations under consumer law, </w:t>
      </w:r>
      <w:r>
        <w:rPr>
          <w:color w:val="000000" w:themeColor="text1"/>
        </w:rPr>
        <w:lastRenderedPageBreak/>
        <w:t xml:space="preserve">such as the Consumer Protection from Unfair Trading Regulations 2008, the Consumer Contracts Regulations 2013 and the unfair terms legislation.   </w:t>
      </w:r>
    </w:p>
    <w:p w14:paraId="7C296EEF" w14:textId="77777777" w:rsidR="00FF4D94" w:rsidRDefault="00FF4D94" w:rsidP="00FF4D94">
      <w:pPr>
        <w:spacing w:line="240" w:lineRule="auto"/>
        <w:jc w:val="both"/>
        <w:rPr>
          <w:color w:val="000000" w:themeColor="text1"/>
        </w:rPr>
      </w:pPr>
    </w:p>
    <w:p w14:paraId="5C91C753" w14:textId="77777777" w:rsidR="00FF4D94" w:rsidRDefault="00FF4D94" w:rsidP="00FF4D94">
      <w:pPr>
        <w:spacing w:line="240" w:lineRule="auto"/>
        <w:jc w:val="both"/>
        <w:rPr>
          <w:b/>
          <w:bCs/>
          <w:color w:val="000000" w:themeColor="text1"/>
          <w:sz w:val="28"/>
          <w:szCs w:val="28"/>
        </w:rPr>
      </w:pPr>
    </w:p>
    <w:p w14:paraId="5F98A8C5" w14:textId="77777777" w:rsidR="00FF4D94" w:rsidRDefault="00FF4D94" w:rsidP="00FF4D94">
      <w:pPr>
        <w:spacing w:line="240" w:lineRule="auto"/>
        <w:jc w:val="both"/>
        <w:rPr>
          <w:b/>
          <w:bCs/>
          <w:color w:val="000000" w:themeColor="text1"/>
          <w:sz w:val="28"/>
          <w:szCs w:val="28"/>
        </w:rPr>
      </w:pPr>
      <w:r>
        <w:rPr>
          <w:b/>
          <w:bCs/>
          <w:color w:val="000000" w:themeColor="text1"/>
          <w:sz w:val="28"/>
          <w:szCs w:val="28"/>
        </w:rPr>
        <w:t>Who we share data with</w:t>
      </w:r>
    </w:p>
    <w:p w14:paraId="62C04170" w14:textId="77777777" w:rsidR="00FF4D94" w:rsidRDefault="00FF4D94" w:rsidP="00FF4D94">
      <w:pPr>
        <w:spacing w:line="240" w:lineRule="auto"/>
        <w:jc w:val="both"/>
        <w:rPr>
          <w:color w:val="000000" w:themeColor="text1"/>
        </w:rPr>
      </w:pPr>
      <w:r>
        <w:rPr>
          <w:color w:val="000000" w:themeColor="text1"/>
        </w:rPr>
        <w:t xml:space="preserve">If you are a complainant, we will share the information you provide with any individuals who are the subject of the complaint, panel members and other relevant staff required to process your complaint. </w:t>
      </w:r>
      <w:r>
        <w:rPr>
          <w:color w:val="000000"/>
        </w:rPr>
        <w:t xml:space="preserve">This may include sharing your evidence to supplement additional investigation outside of the complaint process, to ensure all appropriate follow-up actions are completed. </w:t>
      </w:r>
      <w:r>
        <w:rPr>
          <w:color w:val="000000" w:themeColor="text1"/>
        </w:rPr>
        <w:t>We may also be required to share some information with potential witnesses in order to record their account and any additional evidence.</w:t>
      </w:r>
    </w:p>
    <w:p w14:paraId="049B4A2C" w14:textId="77777777" w:rsidR="00FF4D94" w:rsidRDefault="00FF4D94" w:rsidP="00FF4D94">
      <w:pPr>
        <w:spacing w:line="240" w:lineRule="auto"/>
        <w:jc w:val="both"/>
        <w:rPr>
          <w:color w:val="000000" w:themeColor="text1"/>
        </w:rPr>
      </w:pPr>
    </w:p>
    <w:p w14:paraId="54791D5A" w14:textId="77777777" w:rsidR="00FF4D94" w:rsidRDefault="00FF4D94" w:rsidP="00FF4D94">
      <w:pPr>
        <w:spacing w:line="240" w:lineRule="auto"/>
        <w:jc w:val="both"/>
        <w:rPr>
          <w:color w:val="000000" w:themeColor="text1"/>
        </w:rPr>
      </w:pPr>
      <w:r>
        <w:rPr>
          <w:color w:val="000000" w:themeColor="text1"/>
        </w:rPr>
        <w:t>If you are the subject of the complaint, we will share relevant details of your account and information about your actions that lead to the complaint being raised with the complainant and panel members and other relevant staff. We may also be required to share some information with potential witnesses in order to record their account and any additional evidence.</w:t>
      </w:r>
    </w:p>
    <w:p w14:paraId="4567D558" w14:textId="77777777" w:rsidR="00FF4D94" w:rsidRDefault="00FF4D94" w:rsidP="00FF4D94">
      <w:pPr>
        <w:spacing w:line="240" w:lineRule="auto"/>
        <w:jc w:val="both"/>
        <w:rPr>
          <w:color w:val="000000" w:themeColor="text1"/>
        </w:rPr>
      </w:pPr>
    </w:p>
    <w:p w14:paraId="3B706E08" w14:textId="77777777" w:rsidR="00FF4D94" w:rsidRDefault="00FF4D94" w:rsidP="00FF4D94">
      <w:pPr>
        <w:spacing w:line="240" w:lineRule="auto"/>
        <w:jc w:val="both"/>
        <w:rPr>
          <w:color w:val="000000" w:themeColor="text1"/>
        </w:rPr>
      </w:pPr>
      <w:r>
        <w:rPr>
          <w:color w:val="000000" w:themeColor="text1"/>
        </w:rPr>
        <w:t xml:space="preserve">If you are a witness, we will share relevant accounts, views, or opinions with the complainant, the subject of the complaint, panel members and any other relevant staff required to process the complaint. </w:t>
      </w:r>
    </w:p>
    <w:p w14:paraId="6339F34F" w14:textId="77777777" w:rsidR="00FF4D94" w:rsidRDefault="00FF4D94" w:rsidP="00FF4D94">
      <w:pPr>
        <w:spacing w:line="240" w:lineRule="auto"/>
        <w:jc w:val="both"/>
        <w:rPr>
          <w:color w:val="000000" w:themeColor="text1"/>
        </w:rPr>
      </w:pPr>
    </w:p>
    <w:p w14:paraId="413805B3" w14:textId="77777777" w:rsidR="00FF4D94" w:rsidRDefault="00FF4D94" w:rsidP="00FF4D94">
      <w:pPr>
        <w:spacing w:line="240" w:lineRule="auto"/>
        <w:jc w:val="both"/>
        <w:rPr>
          <w:color w:val="000000" w:themeColor="text1"/>
        </w:rPr>
      </w:pPr>
      <w:r>
        <w:rPr>
          <w:color w:val="000000" w:themeColor="text1"/>
        </w:rPr>
        <w:t>Our insurance brokers and insurers</w:t>
      </w:r>
      <w:r>
        <w:rPr>
          <w:b/>
          <w:bCs/>
          <w:color w:val="000000" w:themeColor="text1"/>
        </w:rPr>
        <w:t xml:space="preserve"> </w:t>
      </w:r>
      <w:r>
        <w:rPr>
          <w:color w:val="000000" w:themeColor="text1"/>
        </w:rPr>
        <w:t>may need to be notified where there is a possibility of a claim being raised against the University. We may need to share full details about the appeals or complaints which may include the appeals or complaint form, and additional information about all involved parties.</w:t>
      </w:r>
    </w:p>
    <w:p w14:paraId="1D3F825D" w14:textId="77777777" w:rsidR="00FF4D94" w:rsidRDefault="00FF4D94" w:rsidP="00FF4D94">
      <w:pPr>
        <w:spacing w:line="240" w:lineRule="auto"/>
        <w:jc w:val="both"/>
        <w:rPr>
          <w:color w:val="000000" w:themeColor="text1"/>
        </w:rPr>
      </w:pPr>
    </w:p>
    <w:p w14:paraId="2878F790" w14:textId="77777777" w:rsidR="00FF4D94" w:rsidRDefault="00FF4D94" w:rsidP="00FF4D94">
      <w:pPr>
        <w:spacing w:line="240" w:lineRule="auto"/>
        <w:jc w:val="both"/>
        <w:rPr>
          <w:color w:val="000000" w:themeColor="text1"/>
        </w:rPr>
      </w:pPr>
      <w:r>
        <w:rPr>
          <w:color w:val="000000" w:themeColor="text1"/>
        </w:rPr>
        <w:t xml:space="preserve">In addition, if you refer a complaint to the </w:t>
      </w:r>
      <w:hyperlink r:id="rId16" w:history="1">
        <w:r>
          <w:rPr>
            <w:rStyle w:val="Hyperlink"/>
            <w:color w:val="000000" w:themeColor="text1"/>
          </w:rPr>
          <w:t>Office of the Independent Adjudicator</w:t>
        </w:r>
      </w:hyperlink>
      <w:r>
        <w:rPr>
          <w:color w:val="000000" w:themeColor="text1"/>
        </w:rPr>
        <w:t>, there may be a need to share personal data with them in order to respond accordingly. </w:t>
      </w:r>
    </w:p>
    <w:p w14:paraId="43BE179E" w14:textId="77777777" w:rsidR="00FF4D94" w:rsidRDefault="00FF4D94" w:rsidP="00FF4D94">
      <w:pPr>
        <w:spacing w:line="240" w:lineRule="auto"/>
        <w:jc w:val="both"/>
        <w:rPr>
          <w:color w:val="000000" w:themeColor="text1"/>
        </w:rPr>
      </w:pPr>
    </w:p>
    <w:p w14:paraId="6E9CED19" w14:textId="77777777" w:rsidR="00FF4D94" w:rsidRDefault="00FF4D94" w:rsidP="00FF4D94">
      <w:pPr>
        <w:spacing w:line="240" w:lineRule="auto"/>
        <w:jc w:val="both"/>
        <w:rPr>
          <w:color w:val="000000" w:themeColor="text1"/>
        </w:rPr>
      </w:pPr>
      <w:r>
        <w:rPr>
          <w:color w:val="000000" w:themeColor="text1"/>
        </w:rPr>
        <w:t>We will always review information for relevancy before sharing and redact and censor any personal information that is not deemed necessary to meet the purpose.</w:t>
      </w:r>
    </w:p>
    <w:p w14:paraId="1540DD15" w14:textId="77777777" w:rsidR="00FF4D94" w:rsidRDefault="00FF4D94" w:rsidP="00FF4D94">
      <w:pPr>
        <w:spacing w:line="240" w:lineRule="auto"/>
        <w:jc w:val="both"/>
        <w:rPr>
          <w:color w:val="000000" w:themeColor="text1"/>
        </w:rPr>
      </w:pPr>
    </w:p>
    <w:p w14:paraId="746E31FD" w14:textId="77777777" w:rsidR="00FF4D94" w:rsidRDefault="00FF4D94" w:rsidP="00FF4D94">
      <w:pPr>
        <w:spacing w:line="240" w:lineRule="auto"/>
        <w:jc w:val="both"/>
        <w:rPr>
          <w:color w:val="000000" w:themeColor="text1"/>
        </w:rPr>
      </w:pPr>
    </w:p>
    <w:p w14:paraId="42809C10" w14:textId="77777777" w:rsidR="00FF4D94" w:rsidRDefault="00FF4D94" w:rsidP="00FF4D94">
      <w:pPr>
        <w:spacing w:line="240" w:lineRule="auto"/>
        <w:jc w:val="both"/>
        <w:rPr>
          <w:b/>
          <w:bCs/>
          <w:color w:val="000000" w:themeColor="text1"/>
          <w:sz w:val="28"/>
          <w:szCs w:val="28"/>
        </w:rPr>
      </w:pPr>
      <w:r>
        <w:rPr>
          <w:b/>
          <w:bCs/>
          <w:color w:val="000000" w:themeColor="text1"/>
          <w:sz w:val="28"/>
          <w:szCs w:val="28"/>
        </w:rPr>
        <w:t>How long we hold information for</w:t>
      </w:r>
    </w:p>
    <w:p w14:paraId="427228DB" w14:textId="77777777" w:rsidR="00FF4D94" w:rsidRDefault="00FF4D94" w:rsidP="00FF4D94">
      <w:pPr>
        <w:spacing w:line="240" w:lineRule="auto"/>
        <w:jc w:val="both"/>
        <w:rPr>
          <w:color w:val="000000" w:themeColor="text1"/>
        </w:rPr>
      </w:pPr>
      <w:r>
        <w:rPr>
          <w:color w:val="000000" w:themeColor="text1"/>
        </w:rPr>
        <w:t xml:space="preserve">Information relating to the complaint or appeal will be retained by the University until the conclusion of the investigation plus six years. </w:t>
      </w:r>
    </w:p>
    <w:p w14:paraId="309631C0" w14:textId="77777777" w:rsidR="00FF4D94" w:rsidRDefault="00FF4D94" w:rsidP="00FF4D94">
      <w:pPr>
        <w:spacing w:line="240" w:lineRule="auto"/>
        <w:jc w:val="both"/>
        <w:rPr>
          <w:color w:val="000000" w:themeColor="text1"/>
        </w:rPr>
      </w:pPr>
    </w:p>
    <w:p w14:paraId="0CFF6493" w14:textId="77777777" w:rsidR="00FF4D94" w:rsidRDefault="00FF4D94" w:rsidP="00FF4D94">
      <w:pPr>
        <w:spacing w:line="240" w:lineRule="auto"/>
        <w:jc w:val="both"/>
        <w:rPr>
          <w:b/>
          <w:bCs/>
          <w:color w:val="000000" w:themeColor="text1"/>
          <w:sz w:val="28"/>
          <w:szCs w:val="28"/>
        </w:rPr>
      </w:pPr>
    </w:p>
    <w:p w14:paraId="754A7DB0" w14:textId="77777777" w:rsidR="00FF4D94" w:rsidRDefault="00FF4D94" w:rsidP="00FF4D94">
      <w:pPr>
        <w:spacing w:line="240" w:lineRule="auto"/>
        <w:jc w:val="both"/>
        <w:rPr>
          <w:b/>
          <w:bCs/>
          <w:color w:val="000000" w:themeColor="text1"/>
          <w:sz w:val="28"/>
          <w:szCs w:val="28"/>
        </w:rPr>
      </w:pPr>
    </w:p>
    <w:p w14:paraId="3CC21C5E" w14:textId="69D396BB" w:rsidR="00FF4D94" w:rsidRDefault="00FF4D94" w:rsidP="00FF4D94">
      <w:pPr>
        <w:spacing w:line="240" w:lineRule="auto"/>
        <w:jc w:val="both"/>
        <w:rPr>
          <w:b/>
          <w:bCs/>
          <w:color w:val="000000" w:themeColor="text1"/>
          <w:sz w:val="28"/>
          <w:szCs w:val="28"/>
        </w:rPr>
      </w:pPr>
      <w:r>
        <w:rPr>
          <w:b/>
          <w:bCs/>
          <w:color w:val="000000" w:themeColor="text1"/>
          <w:sz w:val="28"/>
          <w:szCs w:val="28"/>
        </w:rPr>
        <w:lastRenderedPageBreak/>
        <w:t>Your rights and further points of contact</w:t>
      </w:r>
    </w:p>
    <w:p w14:paraId="7DC70821" w14:textId="77777777" w:rsidR="00FF4D94" w:rsidRDefault="00FF4D94" w:rsidP="00FF4D94">
      <w:pPr>
        <w:spacing w:line="240" w:lineRule="auto"/>
        <w:jc w:val="both"/>
        <w:rPr>
          <w:color w:val="000000" w:themeColor="text1"/>
        </w:rPr>
      </w:pPr>
    </w:p>
    <w:p w14:paraId="578FCCDA" w14:textId="77777777" w:rsidR="00FF4D94" w:rsidRDefault="00FF4D94" w:rsidP="00FF4D94">
      <w:pPr>
        <w:spacing w:line="240" w:lineRule="auto"/>
        <w:jc w:val="both"/>
        <w:rPr>
          <w:color w:val="000000" w:themeColor="text1"/>
        </w:rPr>
      </w:pPr>
      <w:r>
        <w:rPr>
          <w:color w:val="000000" w:themeColor="text1"/>
        </w:rPr>
        <w:t xml:space="preserve">If you have any queries about this privacy notice or the processing of your personal data in managing the complaint process please contact the Central Student Case Management team: E-mail: </w:t>
      </w:r>
      <w:hyperlink r:id="rId17" w:history="1">
        <w:r>
          <w:rPr>
            <w:rStyle w:val="Hyperlink"/>
            <w:color w:val="000000" w:themeColor="text1"/>
          </w:rPr>
          <w:t>complaintsappeals@mmu.ac.uk</w:t>
        </w:r>
      </w:hyperlink>
      <w:r>
        <w:rPr>
          <w:color w:val="000000" w:themeColor="text1"/>
        </w:rPr>
        <w:t xml:space="preserve">, Tel: 0161 270 1095.  For further information about the processing of your personal data by the University please see our </w:t>
      </w:r>
      <w:hyperlink r:id="rId18" w:history="1">
        <w:r>
          <w:rPr>
            <w:rStyle w:val="Hyperlink"/>
          </w:rPr>
          <w:t>privacy notice pages</w:t>
        </w:r>
      </w:hyperlink>
      <w:r>
        <w:rPr>
          <w:color w:val="000000" w:themeColor="text1"/>
        </w:rPr>
        <w:t xml:space="preserve">. For information about your data subject rights (including erasure) please see our </w:t>
      </w:r>
      <w:hyperlink r:id="rId19" w:history="1">
        <w:r>
          <w:rPr>
            <w:rStyle w:val="Hyperlink"/>
          </w:rPr>
          <w:t>data subject rights page</w:t>
        </w:r>
      </w:hyperlink>
      <w:r>
        <w:rPr>
          <w:color w:val="000000" w:themeColor="text1"/>
        </w:rPr>
        <w:t>.</w:t>
      </w:r>
    </w:p>
    <w:p w14:paraId="42B2B291" w14:textId="77777777" w:rsidR="00FF4D94" w:rsidRDefault="00FF4D94" w:rsidP="00FF4D94">
      <w:pPr>
        <w:spacing w:line="240" w:lineRule="auto"/>
        <w:jc w:val="both"/>
        <w:rPr>
          <w:color w:val="002060"/>
        </w:rPr>
      </w:pPr>
    </w:p>
    <w:p w14:paraId="5C7949AD" w14:textId="77777777" w:rsidR="00FF4D94" w:rsidRDefault="00FF4D94" w:rsidP="00FF4D94">
      <w:pPr>
        <w:spacing w:line="240" w:lineRule="auto"/>
        <w:jc w:val="both"/>
      </w:pPr>
      <w:r>
        <w:t>You also have the right to lodge a complaint with the Information Commissioner’s Office (ICO) as the supervisory authority in respect of the processing of your personal data. We would encourage you to expend our internal complaints procedure through our initial contact and the University Data Protection Officer, prior to contacting the ICO. Please contact: casework@ico.org.uk or telephone: 0303 123 1113. For any further contact information please see: https://ico.org.uk/global/contact-us/.</w:t>
      </w:r>
    </w:p>
    <w:p w14:paraId="4227A2E4" w14:textId="77777777" w:rsidR="00FF4D94" w:rsidRDefault="00FF4D94">
      <w:pPr>
        <w:spacing w:after="0" w:line="240" w:lineRule="auto"/>
        <w:rPr>
          <w:rFonts w:ascii="Arial" w:hAnsi="Arial" w:cs="Arial"/>
        </w:rPr>
      </w:pPr>
    </w:p>
    <w:p w14:paraId="4C365CA7" w14:textId="77777777" w:rsidR="00FF4D94" w:rsidRDefault="00FF4D94">
      <w:pPr>
        <w:spacing w:after="0" w:line="240" w:lineRule="auto"/>
        <w:rPr>
          <w:color w:val="000000" w:themeColor="text1"/>
          <w:sz w:val="32"/>
          <w:szCs w:val="32"/>
          <w:u w:val="single"/>
        </w:rPr>
      </w:pPr>
      <w:r>
        <w:rPr>
          <w:color w:val="000000" w:themeColor="text1"/>
          <w:sz w:val="32"/>
          <w:szCs w:val="32"/>
          <w:u w:val="single"/>
        </w:rPr>
        <w:br w:type="page"/>
      </w:r>
    </w:p>
    <w:p w14:paraId="0C17A158" w14:textId="07AB2851" w:rsidR="004E4981" w:rsidRDefault="004E4981" w:rsidP="00756392">
      <w:pPr>
        <w:spacing w:line="240" w:lineRule="auto"/>
        <w:rPr>
          <w:color w:val="000000" w:themeColor="text1"/>
          <w:sz w:val="32"/>
          <w:szCs w:val="32"/>
          <w:u w:val="single"/>
        </w:rPr>
      </w:pPr>
      <w:r>
        <w:rPr>
          <w:color w:val="000000" w:themeColor="text1"/>
          <w:sz w:val="32"/>
          <w:szCs w:val="32"/>
          <w:u w:val="single"/>
        </w:rPr>
        <w:lastRenderedPageBreak/>
        <w:t>Misconduct Complaints Privacy Notice</w:t>
      </w:r>
    </w:p>
    <w:p w14:paraId="5ACA0546" w14:textId="77777777" w:rsidR="004E4981" w:rsidRDefault="004E4981" w:rsidP="00756392">
      <w:pPr>
        <w:spacing w:line="240" w:lineRule="auto"/>
        <w:rPr>
          <w:b/>
          <w:bCs/>
          <w:color w:val="002060"/>
        </w:rPr>
      </w:pPr>
    </w:p>
    <w:p w14:paraId="13393ADB" w14:textId="77777777" w:rsidR="004E4981" w:rsidRDefault="004E4981" w:rsidP="00756392">
      <w:pPr>
        <w:spacing w:line="240" w:lineRule="auto"/>
        <w:jc w:val="both"/>
        <w:rPr>
          <w:b/>
          <w:bCs/>
          <w:color w:val="000000" w:themeColor="text1"/>
          <w:sz w:val="28"/>
          <w:szCs w:val="28"/>
        </w:rPr>
      </w:pPr>
      <w:r>
        <w:rPr>
          <w:b/>
          <w:bCs/>
          <w:color w:val="000000" w:themeColor="text1"/>
          <w:sz w:val="28"/>
          <w:szCs w:val="28"/>
        </w:rPr>
        <w:t>Introduction</w:t>
      </w:r>
    </w:p>
    <w:p w14:paraId="5AD97D25" w14:textId="77777777" w:rsidR="004E4981" w:rsidRDefault="004E4981" w:rsidP="00756392">
      <w:pPr>
        <w:spacing w:line="240" w:lineRule="auto"/>
        <w:jc w:val="both"/>
        <w:rPr>
          <w:color w:val="000000" w:themeColor="text1"/>
        </w:rPr>
      </w:pPr>
      <w:r>
        <w:rPr>
          <w:color w:val="000000" w:themeColor="text1"/>
        </w:rPr>
        <w:t xml:space="preserve">The Manchester Metropolitan University (‘the University’) is the Data Controller in respect of the personal data that is provided to us in the process of dealing with misconduct complaints. The University is registered as a Data Controller with the Information Commissioner’s Office (ICO), and manages personal data in accordance with the UK General Data Protection Regulation (UK GDPR) and the University’s Data Protection Policy. </w:t>
      </w:r>
    </w:p>
    <w:p w14:paraId="58BE8490" w14:textId="77777777" w:rsidR="004E4981" w:rsidRDefault="004E4981" w:rsidP="00756392">
      <w:pPr>
        <w:spacing w:line="240" w:lineRule="auto"/>
        <w:jc w:val="both"/>
        <w:rPr>
          <w:color w:val="000000" w:themeColor="text1"/>
        </w:rPr>
      </w:pPr>
      <w:r>
        <w:t xml:space="preserve">The University collects, holds and uses certain personal information when a complaint is raised in order to investigate and determine the outcome of that complaint. </w:t>
      </w:r>
    </w:p>
    <w:p w14:paraId="663129F9" w14:textId="77777777" w:rsidR="004E4981" w:rsidRDefault="004E4981" w:rsidP="00756392">
      <w:pPr>
        <w:spacing w:line="240" w:lineRule="auto"/>
        <w:jc w:val="both"/>
        <w:rPr>
          <w:b/>
          <w:bCs/>
          <w:color w:val="000000" w:themeColor="text1"/>
        </w:rPr>
      </w:pPr>
    </w:p>
    <w:p w14:paraId="072422A2" w14:textId="77777777" w:rsidR="004E4981" w:rsidRDefault="004E4981" w:rsidP="00756392">
      <w:pPr>
        <w:spacing w:line="240" w:lineRule="auto"/>
        <w:jc w:val="both"/>
        <w:rPr>
          <w:b/>
          <w:bCs/>
          <w:color w:val="000000" w:themeColor="text1"/>
          <w:sz w:val="28"/>
          <w:szCs w:val="28"/>
        </w:rPr>
      </w:pPr>
      <w:r>
        <w:rPr>
          <w:b/>
          <w:bCs/>
          <w:color w:val="000000" w:themeColor="text1"/>
          <w:sz w:val="28"/>
          <w:szCs w:val="28"/>
        </w:rPr>
        <w:t>The personal data we process</w:t>
      </w:r>
    </w:p>
    <w:p w14:paraId="191A6357" w14:textId="77777777" w:rsidR="004E4981" w:rsidRDefault="004E4981" w:rsidP="00756392">
      <w:pPr>
        <w:spacing w:line="240" w:lineRule="auto"/>
        <w:jc w:val="both"/>
        <w:rPr>
          <w:color w:val="000000" w:themeColor="text1"/>
        </w:rPr>
      </w:pPr>
      <w:r>
        <w:rPr>
          <w:color w:val="000000" w:themeColor="text1"/>
        </w:rPr>
        <w:t>When the University receives a misconduct complaint from a reporting party, we will use this information to create a misconduct complaint file. This file will be used to store all information that we process in the course of investigating the complaint, including but not limited to:</w:t>
      </w:r>
    </w:p>
    <w:p w14:paraId="54856CF2" w14:textId="77777777" w:rsidR="004E4981" w:rsidRDefault="004E4981" w:rsidP="00756392">
      <w:pPr>
        <w:spacing w:line="240" w:lineRule="auto"/>
        <w:jc w:val="both"/>
        <w:rPr>
          <w:color w:val="000000" w:themeColor="text1"/>
        </w:rPr>
      </w:pPr>
      <w:r>
        <w:rPr>
          <w:b/>
          <w:bCs/>
          <w:color w:val="000000" w:themeColor="text1"/>
        </w:rPr>
        <w:t xml:space="preserve">Information relating to the reporting party and the responding party </w:t>
      </w:r>
      <w:r>
        <w:rPr>
          <w:color w:val="000000" w:themeColor="text1"/>
        </w:rPr>
        <w:t xml:space="preserve">including contact details, course details or role, any relevant associated medical information, details relating to the complaint including the nature, background and effects, personal views and accounts (including witness statements), and associated evidence (which may include photos, video, communication exchange or social media information). </w:t>
      </w:r>
    </w:p>
    <w:p w14:paraId="382BEE85" w14:textId="77777777" w:rsidR="004E4981" w:rsidRDefault="004E4981" w:rsidP="00756392">
      <w:pPr>
        <w:spacing w:line="240" w:lineRule="auto"/>
        <w:jc w:val="both"/>
        <w:rPr>
          <w:b/>
          <w:bCs/>
          <w:color w:val="000000" w:themeColor="text1"/>
        </w:rPr>
      </w:pPr>
      <w:r>
        <w:rPr>
          <w:b/>
          <w:bCs/>
          <w:color w:val="000000" w:themeColor="text1"/>
        </w:rPr>
        <w:t>Information relating to third-party witnesses or other relevant individuals</w:t>
      </w:r>
      <w:r>
        <w:rPr>
          <w:color w:val="000000" w:themeColor="text1"/>
        </w:rPr>
        <w:t xml:space="preserve"> including name, relationship to the reported or reporting party, basic contact details, personal accounts and additional evidence relevant to the case in question.</w:t>
      </w:r>
    </w:p>
    <w:p w14:paraId="6BAC1B0F" w14:textId="77777777" w:rsidR="004E4981" w:rsidRDefault="004E4981" w:rsidP="00756392">
      <w:pPr>
        <w:spacing w:line="240" w:lineRule="auto"/>
        <w:jc w:val="both"/>
        <w:rPr>
          <w:color w:val="000000" w:themeColor="text1"/>
        </w:rPr>
      </w:pPr>
      <w:r>
        <w:rPr>
          <w:color w:val="000000" w:themeColor="text1"/>
        </w:rPr>
        <w:t xml:space="preserve">The above information will be collected directly from the reporting and responding party, and from other third-party witnesses in the course of processing the complaint. </w:t>
      </w:r>
    </w:p>
    <w:p w14:paraId="4496FF71" w14:textId="77777777" w:rsidR="004E4981" w:rsidRDefault="004E4981" w:rsidP="00756392">
      <w:pPr>
        <w:spacing w:line="240" w:lineRule="auto"/>
        <w:jc w:val="both"/>
        <w:rPr>
          <w:color w:val="000000" w:themeColor="text1"/>
        </w:rPr>
      </w:pPr>
    </w:p>
    <w:p w14:paraId="76036130" w14:textId="77777777" w:rsidR="004E4981" w:rsidRDefault="004E4981" w:rsidP="00756392">
      <w:pPr>
        <w:spacing w:line="240" w:lineRule="auto"/>
        <w:jc w:val="both"/>
        <w:rPr>
          <w:b/>
          <w:bCs/>
          <w:color w:val="000000" w:themeColor="text1"/>
          <w:sz w:val="28"/>
          <w:szCs w:val="28"/>
        </w:rPr>
      </w:pPr>
      <w:r>
        <w:rPr>
          <w:b/>
          <w:bCs/>
          <w:color w:val="000000" w:themeColor="text1"/>
          <w:sz w:val="28"/>
          <w:szCs w:val="28"/>
        </w:rPr>
        <w:t>The purpose of the processing</w:t>
      </w:r>
    </w:p>
    <w:p w14:paraId="75676DF2" w14:textId="77777777" w:rsidR="004E4981" w:rsidRDefault="004E4981" w:rsidP="00756392">
      <w:pPr>
        <w:spacing w:line="240" w:lineRule="auto"/>
        <w:jc w:val="both"/>
        <w:rPr>
          <w:color w:val="000000" w:themeColor="text1"/>
        </w:rPr>
      </w:pPr>
      <w:r>
        <w:rPr>
          <w:color w:val="000000" w:themeColor="text1"/>
        </w:rPr>
        <w:t xml:space="preserve">The University will use the data in order to investigate the raised complaint and determine an outcome. This processing fulfils core functions of the University as a public authority and is conducted in the public interest, as such we rely upon the public task lawful basis to conduct this processing, and Article 9(2)(g) ‘substantial public interest’ (in particular, for the purposes of preventing or detecting unlawful acts, or safeguarding individuals at risk; Data Protection Act Schedule 1, Part 2(10) and (18)). </w:t>
      </w:r>
      <w:r>
        <w:t>In addition, the University has a duty to investigate complaints under the public sector equality duty and the anti-discrimination provisions of the Equality Act 2010 and the Human Rights Act 1998.</w:t>
      </w:r>
    </w:p>
    <w:p w14:paraId="26ABB171" w14:textId="45C4CF82" w:rsidR="004E4981" w:rsidRDefault="004E4981" w:rsidP="00756392">
      <w:pPr>
        <w:spacing w:line="240" w:lineRule="auto"/>
        <w:jc w:val="both"/>
        <w:rPr>
          <w:color w:val="000000" w:themeColor="text1"/>
        </w:rPr>
      </w:pPr>
      <w:r>
        <w:rPr>
          <w:color w:val="000000" w:themeColor="text1"/>
        </w:rPr>
        <w:t xml:space="preserve"> </w:t>
      </w:r>
    </w:p>
    <w:p w14:paraId="23C3136B" w14:textId="77777777" w:rsidR="004E4981" w:rsidRDefault="004E4981" w:rsidP="00756392">
      <w:pPr>
        <w:spacing w:line="240" w:lineRule="auto"/>
        <w:jc w:val="both"/>
        <w:rPr>
          <w:b/>
          <w:bCs/>
          <w:color w:val="000000" w:themeColor="text1"/>
          <w:sz w:val="28"/>
          <w:szCs w:val="28"/>
        </w:rPr>
      </w:pPr>
      <w:r>
        <w:rPr>
          <w:b/>
          <w:bCs/>
          <w:color w:val="000000" w:themeColor="text1"/>
          <w:sz w:val="28"/>
          <w:szCs w:val="28"/>
        </w:rPr>
        <w:t>Who we share data with</w:t>
      </w:r>
    </w:p>
    <w:p w14:paraId="0DCCC1C5" w14:textId="77777777" w:rsidR="004E4981" w:rsidRDefault="004E4981" w:rsidP="00756392">
      <w:pPr>
        <w:spacing w:line="240" w:lineRule="auto"/>
        <w:jc w:val="both"/>
        <w:rPr>
          <w:color w:val="000000" w:themeColor="text1"/>
        </w:rPr>
      </w:pPr>
    </w:p>
    <w:p w14:paraId="03326A80" w14:textId="77777777" w:rsidR="004E4981" w:rsidRDefault="004E4981" w:rsidP="00756392">
      <w:pPr>
        <w:spacing w:line="240" w:lineRule="auto"/>
        <w:jc w:val="both"/>
        <w:rPr>
          <w:color w:val="000000" w:themeColor="text1"/>
          <w:u w:val="single"/>
        </w:rPr>
      </w:pPr>
      <w:r>
        <w:rPr>
          <w:color w:val="000000" w:themeColor="text1"/>
          <w:u w:val="single"/>
        </w:rPr>
        <w:t xml:space="preserve">It is important that you understand how information collected about you in the course of an investigation is shared with other individuals. Please take time to read and understand this section and contact us if you have any concerns. </w:t>
      </w:r>
    </w:p>
    <w:p w14:paraId="402C725D" w14:textId="77777777" w:rsidR="004E4981" w:rsidRDefault="004E4981" w:rsidP="00756392">
      <w:pPr>
        <w:spacing w:line="240" w:lineRule="auto"/>
        <w:jc w:val="both"/>
        <w:rPr>
          <w:color w:val="000000" w:themeColor="text1"/>
        </w:rPr>
      </w:pPr>
    </w:p>
    <w:p w14:paraId="042C26AB" w14:textId="77777777" w:rsidR="004E4981" w:rsidRDefault="004E4981" w:rsidP="00756392">
      <w:pPr>
        <w:spacing w:line="240" w:lineRule="auto"/>
        <w:jc w:val="both"/>
        <w:rPr>
          <w:color w:val="000000" w:themeColor="text1"/>
        </w:rPr>
      </w:pPr>
      <w:r>
        <w:rPr>
          <w:color w:val="000000" w:themeColor="text1"/>
        </w:rPr>
        <w:lastRenderedPageBreak/>
        <w:t>The content of the complaint (which may contain personal details from all parties listed in ‘the personal data we process’ section) will be shared with the individuals listed below.</w:t>
      </w:r>
    </w:p>
    <w:p w14:paraId="2CD4202D" w14:textId="77777777" w:rsidR="004E4981" w:rsidRDefault="004E4981" w:rsidP="00756392">
      <w:pPr>
        <w:spacing w:line="240" w:lineRule="auto"/>
        <w:jc w:val="both"/>
        <w:rPr>
          <w:color w:val="000000" w:themeColor="text1"/>
        </w:rPr>
      </w:pPr>
    </w:p>
    <w:p w14:paraId="60E31EB6" w14:textId="77777777" w:rsidR="004E4981" w:rsidRDefault="004E4981" w:rsidP="00756392">
      <w:pPr>
        <w:spacing w:line="240" w:lineRule="auto"/>
        <w:jc w:val="both"/>
        <w:rPr>
          <w:color w:val="000000" w:themeColor="text1"/>
          <w:u w:val="single"/>
        </w:rPr>
      </w:pPr>
      <w:r>
        <w:rPr>
          <w:b/>
          <w:bCs/>
          <w:color w:val="000000" w:themeColor="text1"/>
        </w:rPr>
        <w:t xml:space="preserve">The reporting party </w:t>
      </w:r>
      <w:r>
        <w:rPr>
          <w:color w:val="000000" w:themeColor="text1"/>
        </w:rPr>
        <w:t xml:space="preserve">will be provided with the outcome of any risk assessments (where these have been deemed necessary due to the nature of the complaint). </w:t>
      </w:r>
      <w:r>
        <w:rPr>
          <w:color w:val="000000" w:themeColor="text1"/>
          <w:u w:val="single"/>
        </w:rPr>
        <w:t xml:space="preserve">In some circumstances, they may also be provided with further information about the outcome of the panel, and the sanction received by the reported person (this will be subject to review and will only be shared where it is deemed suitable and proportionate to do so). </w:t>
      </w:r>
    </w:p>
    <w:p w14:paraId="041E0716" w14:textId="77777777" w:rsidR="004E4981" w:rsidRDefault="004E4981" w:rsidP="00756392">
      <w:pPr>
        <w:spacing w:line="240" w:lineRule="auto"/>
        <w:jc w:val="both"/>
        <w:rPr>
          <w:color w:val="000000" w:themeColor="text1"/>
        </w:rPr>
      </w:pPr>
    </w:p>
    <w:p w14:paraId="0F0277BD" w14:textId="77777777" w:rsidR="004E4981" w:rsidRDefault="004E4981" w:rsidP="00756392">
      <w:pPr>
        <w:spacing w:line="240" w:lineRule="auto"/>
        <w:jc w:val="both"/>
        <w:rPr>
          <w:color w:val="000000" w:themeColor="text1"/>
        </w:rPr>
      </w:pPr>
      <w:r>
        <w:rPr>
          <w:b/>
          <w:bCs/>
          <w:color w:val="000000" w:themeColor="text1"/>
        </w:rPr>
        <w:t>The responding party</w:t>
      </w:r>
      <w:r>
        <w:rPr>
          <w:color w:val="000000" w:themeColor="text1"/>
        </w:rPr>
        <w:t xml:space="preserve"> will be provided with </w:t>
      </w:r>
      <w:r>
        <w:rPr>
          <w:color w:val="000000" w:themeColor="text1"/>
          <w:u w:val="single"/>
        </w:rPr>
        <w:t>much of the information gathered by the investigating officer from all parties contained within the Panel documentation (including from the reporting party)</w:t>
      </w:r>
      <w:r>
        <w:rPr>
          <w:color w:val="000000" w:themeColor="text1"/>
        </w:rPr>
        <w:t>, and details of any outcomes and sanctions. This includes witness statements, evidence, and all associated material. The material will be reviewed by the investigating officer and non-relevant, potentially sensitive data will be redacted.</w:t>
      </w:r>
    </w:p>
    <w:p w14:paraId="6CB84F98" w14:textId="77777777" w:rsidR="004E4981" w:rsidRDefault="004E4981" w:rsidP="00756392">
      <w:pPr>
        <w:spacing w:line="240" w:lineRule="auto"/>
        <w:jc w:val="both"/>
        <w:rPr>
          <w:b/>
          <w:bCs/>
          <w:color w:val="000000" w:themeColor="text1"/>
        </w:rPr>
      </w:pPr>
    </w:p>
    <w:p w14:paraId="75D2746D" w14:textId="77777777" w:rsidR="004E4981" w:rsidRDefault="004E4981" w:rsidP="00756392">
      <w:pPr>
        <w:spacing w:line="240" w:lineRule="auto"/>
        <w:jc w:val="both"/>
        <w:rPr>
          <w:color w:val="000000" w:themeColor="text1"/>
        </w:rPr>
      </w:pPr>
      <w:r>
        <w:rPr>
          <w:b/>
          <w:bCs/>
          <w:color w:val="000000" w:themeColor="text1"/>
        </w:rPr>
        <w:t xml:space="preserve">Third party witnesses </w:t>
      </w:r>
      <w:r>
        <w:rPr>
          <w:color w:val="000000" w:themeColor="text1"/>
        </w:rPr>
        <w:t>including members of the pubic, other students, University staff and any other relevant individuals will be approached asking for their accounts. Information relating to the complaint will need to be shared with these individuals to allow for this.</w:t>
      </w:r>
    </w:p>
    <w:p w14:paraId="25C95D54" w14:textId="77777777" w:rsidR="004E4981" w:rsidRDefault="004E4981" w:rsidP="00756392">
      <w:pPr>
        <w:spacing w:line="240" w:lineRule="auto"/>
        <w:jc w:val="both"/>
        <w:rPr>
          <w:b/>
          <w:bCs/>
          <w:color w:val="000000" w:themeColor="text1"/>
        </w:rPr>
      </w:pPr>
    </w:p>
    <w:p w14:paraId="390E305D" w14:textId="77777777" w:rsidR="004E4981" w:rsidRDefault="004E4981" w:rsidP="00756392">
      <w:pPr>
        <w:spacing w:line="240" w:lineRule="auto"/>
        <w:jc w:val="both"/>
        <w:rPr>
          <w:color w:val="000000" w:themeColor="text1"/>
        </w:rPr>
      </w:pPr>
      <w:r>
        <w:rPr>
          <w:b/>
          <w:bCs/>
          <w:color w:val="000000" w:themeColor="text1"/>
        </w:rPr>
        <w:t xml:space="preserve">Relevant University staff </w:t>
      </w:r>
      <w:r>
        <w:rPr>
          <w:color w:val="000000" w:themeColor="text1"/>
        </w:rPr>
        <w:t>such as investigating officers and hearing Panel members linked to the complaint as appropriate to facilitate this investigation and to address issues identified through the investigation. These staff members will be provided with all documentation relating to the case, as well as agreed outcomes and sanctions.</w:t>
      </w:r>
    </w:p>
    <w:p w14:paraId="7062393F" w14:textId="77777777" w:rsidR="004E4981" w:rsidRDefault="004E4981" w:rsidP="00756392">
      <w:pPr>
        <w:spacing w:line="240" w:lineRule="auto"/>
        <w:jc w:val="both"/>
        <w:rPr>
          <w:color w:val="000000" w:themeColor="text1"/>
        </w:rPr>
      </w:pPr>
    </w:p>
    <w:p w14:paraId="033B2173" w14:textId="77777777" w:rsidR="004E4981" w:rsidRDefault="004E4981" w:rsidP="00756392">
      <w:pPr>
        <w:spacing w:line="240" w:lineRule="auto"/>
        <w:jc w:val="both"/>
        <w:rPr>
          <w:rFonts w:eastAsia="Calibri"/>
          <w:color w:val="000000" w:themeColor="text1"/>
        </w:rPr>
      </w:pPr>
      <w:r>
        <w:rPr>
          <w:rFonts w:eastAsia="Calibri"/>
          <w:b/>
          <w:bCs/>
          <w:color w:val="000000" w:themeColor="text1"/>
        </w:rPr>
        <w:t xml:space="preserve">Representatives </w:t>
      </w:r>
      <w:r>
        <w:rPr>
          <w:rFonts w:eastAsia="Calibri"/>
          <w:color w:val="000000" w:themeColor="text1"/>
        </w:rPr>
        <w:t xml:space="preserve">– the responding party may be supported by Trade Union Representative or other individual who will have access to all the information shared with the reported party (see above).  </w:t>
      </w:r>
    </w:p>
    <w:p w14:paraId="0E7EDA20" w14:textId="77777777" w:rsidR="004E4981" w:rsidRDefault="004E4981" w:rsidP="00756392">
      <w:pPr>
        <w:spacing w:line="240" w:lineRule="auto"/>
        <w:jc w:val="both"/>
        <w:rPr>
          <w:rFonts w:eastAsiaTheme="minorHAnsi"/>
          <w:color w:val="000000" w:themeColor="text1"/>
        </w:rPr>
      </w:pPr>
    </w:p>
    <w:p w14:paraId="3382AA96" w14:textId="77777777" w:rsidR="004E4981" w:rsidRDefault="004E4981" w:rsidP="00756392">
      <w:pPr>
        <w:spacing w:line="240" w:lineRule="auto"/>
        <w:jc w:val="both"/>
        <w:rPr>
          <w:color w:val="000000" w:themeColor="text1"/>
        </w:rPr>
      </w:pPr>
      <w:r>
        <w:rPr>
          <w:b/>
          <w:bCs/>
          <w:color w:val="000000" w:themeColor="text1"/>
        </w:rPr>
        <w:t>In some circumstances, we may be required to report information to the Police.</w:t>
      </w:r>
      <w:r>
        <w:rPr>
          <w:color w:val="000000" w:themeColor="text1"/>
        </w:rPr>
        <w:t xml:space="preserve"> If the reporting party has also reported the incident and/or concern to the police and they approach us for the information submitted, we may disclose this in order to support the police investigation. In addition, if the reported incident and/or concern is relevant to on-going safeguarding matters and there is a pressing need, which cannot reasonably be ignored, we may report the incident to the police.</w:t>
      </w:r>
    </w:p>
    <w:p w14:paraId="36D7065F" w14:textId="77777777" w:rsidR="004E4981" w:rsidRDefault="004E4981" w:rsidP="00756392">
      <w:pPr>
        <w:spacing w:line="240" w:lineRule="auto"/>
        <w:jc w:val="both"/>
        <w:rPr>
          <w:color w:val="000000" w:themeColor="text1"/>
        </w:rPr>
      </w:pPr>
    </w:p>
    <w:p w14:paraId="721C4818" w14:textId="77777777" w:rsidR="004E4981" w:rsidRDefault="004E4981" w:rsidP="00756392">
      <w:pPr>
        <w:spacing w:line="240" w:lineRule="auto"/>
        <w:jc w:val="both"/>
        <w:rPr>
          <w:color w:val="000000" w:themeColor="text1"/>
        </w:rPr>
      </w:pPr>
      <w:r>
        <w:rPr>
          <w:b/>
          <w:bCs/>
          <w:color w:val="000000" w:themeColor="text1"/>
        </w:rPr>
        <w:t xml:space="preserve">Our insurance brokers and insurers </w:t>
      </w:r>
      <w:r>
        <w:rPr>
          <w:color w:val="000000" w:themeColor="text1"/>
        </w:rPr>
        <w:t>may need to be notified where there is a possibility of a claim being raised against the University. We may need to share full details about the alleged misconduct which may include information about all involved parties.</w:t>
      </w:r>
    </w:p>
    <w:p w14:paraId="4206BBE7" w14:textId="77777777" w:rsidR="004E4981" w:rsidRDefault="004E4981" w:rsidP="00756392">
      <w:pPr>
        <w:spacing w:line="240" w:lineRule="auto"/>
        <w:jc w:val="both"/>
        <w:rPr>
          <w:color w:val="000000" w:themeColor="text1"/>
        </w:rPr>
      </w:pPr>
    </w:p>
    <w:p w14:paraId="17635813" w14:textId="77777777" w:rsidR="004E4981" w:rsidRDefault="004E4981" w:rsidP="00756392">
      <w:pPr>
        <w:spacing w:line="240" w:lineRule="auto"/>
        <w:jc w:val="both"/>
        <w:rPr>
          <w:color w:val="000000" w:themeColor="text1"/>
        </w:rPr>
      </w:pPr>
      <w:r>
        <w:rPr>
          <w:color w:val="000000" w:themeColor="text1"/>
        </w:rPr>
        <w:t xml:space="preserve">In addition, if you refer a complaint to the </w:t>
      </w:r>
      <w:hyperlink r:id="rId20" w:history="1">
        <w:r>
          <w:rPr>
            <w:rStyle w:val="Hyperlink"/>
            <w:color w:val="000000" w:themeColor="text1"/>
          </w:rPr>
          <w:t>Office of the Independent Adjudicator</w:t>
        </w:r>
      </w:hyperlink>
      <w:r>
        <w:rPr>
          <w:color w:val="000000" w:themeColor="text1"/>
        </w:rPr>
        <w:t>, there may be a need to share personal data with them in order to respond accordingly. </w:t>
      </w:r>
    </w:p>
    <w:p w14:paraId="59368B7F" w14:textId="77777777" w:rsidR="004E4981" w:rsidRDefault="004E4981" w:rsidP="00756392">
      <w:pPr>
        <w:spacing w:line="240" w:lineRule="auto"/>
        <w:jc w:val="both"/>
        <w:rPr>
          <w:color w:val="000000" w:themeColor="text1"/>
        </w:rPr>
      </w:pPr>
    </w:p>
    <w:p w14:paraId="1C9262A0" w14:textId="77777777" w:rsidR="004E4981" w:rsidRDefault="004E4981" w:rsidP="00756392">
      <w:pPr>
        <w:spacing w:line="240" w:lineRule="auto"/>
        <w:jc w:val="both"/>
        <w:rPr>
          <w:color w:val="000000" w:themeColor="text1"/>
        </w:rPr>
      </w:pPr>
      <w:r>
        <w:rPr>
          <w:color w:val="000000" w:themeColor="text1"/>
        </w:rPr>
        <w:t>We will always review information for relevancy before sharing and redact and censor any personal information that is not deemed necessary to meet the purpose.</w:t>
      </w:r>
    </w:p>
    <w:p w14:paraId="2F6954F2" w14:textId="77777777" w:rsidR="004E4981" w:rsidRDefault="004E4981" w:rsidP="00756392">
      <w:pPr>
        <w:spacing w:line="240" w:lineRule="auto"/>
        <w:jc w:val="both"/>
        <w:rPr>
          <w:color w:val="000000" w:themeColor="text1"/>
        </w:rPr>
      </w:pPr>
    </w:p>
    <w:p w14:paraId="76EC92EA" w14:textId="77777777" w:rsidR="004E4981" w:rsidRDefault="004E4981" w:rsidP="00756392">
      <w:pPr>
        <w:spacing w:line="240" w:lineRule="auto"/>
        <w:jc w:val="both"/>
        <w:rPr>
          <w:b/>
          <w:bCs/>
          <w:color w:val="000000" w:themeColor="text1"/>
          <w:sz w:val="28"/>
          <w:szCs w:val="28"/>
        </w:rPr>
      </w:pPr>
      <w:r>
        <w:rPr>
          <w:b/>
          <w:bCs/>
          <w:color w:val="000000" w:themeColor="text1"/>
          <w:sz w:val="28"/>
          <w:szCs w:val="28"/>
        </w:rPr>
        <w:t>How long we hold information for</w:t>
      </w:r>
    </w:p>
    <w:p w14:paraId="12942410" w14:textId="77777777" w:rsidR="004E4981" w:rsidRDefault="004E4981" w:rsidP="00756392">
      <w:pPr>
        <w:spacing w:line="240" w:lineRule="auto"/>
        <w:jc w:val="both"/>
        <w:rPr>
          <w:color w:val="000000" w:themeColor="text1"/>
        </w:rPr>
      </w:pPr>
      <w:r>
        <w:rPr>
          <w:color w:val="000000" w:themeColor="text1"/>
        </w:rPr>
        <w:t xml:space="preserve">Information relating to the complaint will be retained by the University until the conclusion of the investigation plus six years. </w:t>
      </w:r>
    </w:p>
    <w:p w14:paraId="7CD55112" w14:textId="77777777" w:rsidR="004E4981" w:rsidRDefault="004E4981" w:rsidP="00756392">
      <w:pPr>
        <w:spacing w:line="240" w:lineRule="auto"/>
        <w:jc w:val="both"/>
        <w:rPr>
          <w:color w:val="000000" w:themeColor="text1"/>
        </w:rPr>
      </w:pPr>
      <w:r>
        <w:rPr>
          <w:color w:val="000000" w:themeColor="text1"/>
        </w:rPr>
        <w:t>The University will retain an anonymous record of all reports made.</w:t>
      </w:r>
      <w:r>
        <w:t xml:space="preserve"> </w:t>
      </w:r>
      <w:r>
        <w:rPr>
          <w:color w:val="000000" w:themeColor="text1"/>
        </w:rPr>
        <w:t xml:space="preserve">This information is collected for reporting purposes (including the development of reports for senior management and governing bodies and recording trends and providing intelligence to inform understanding of the type and scale of harassment, which will help to facilitate targeted preventive and response measures and inform policies and general practice). You will not be identifiable from this data. </w:t>
      </w:r>
    </w:p>
    <w:p w14:paraId="32E055CA" w14:textId="77777777" w:rsidR="004E4981" w:rsidRDefault="004E4981" w:rsidP="00756392">
      <w:pPr>
        <w:spacing w:line="240" w:lineRule="auto"/>
        <w:jc w:val="both"/>
        <w:rPr>
          <w:b/>
          <w:bCs/>
          <w:color w:val="000000" w:themeColor="text1"/>
          <w:sz w:val="28"/>
          <w:szCs w:val="28"/>
        </w:rPr>
      </w:pPr>
    </w:p>
    <w:p w14:paraId="6347F9B4" w14:textId="77777777" w:rsidR="004E4981" w:rsidRDefault="004E4981" w:rsidP="00756392">
      <w:pPr>
        <w:spacing w:line="240" w:lineRule="auto"/>
        <w:jc w:val="both"/>
        <w:rPr>
          <w:b/>
          <w:bCs/>
          <w:color w:val="000000" w:themeColor="text1"/>
          <w:sz w:val="28"/>
          <w:szCs w:val="28"/>
        </w:rPr>
      </w:pPr>
      <w:r>
        <w:rPr>
          <w:b/>
          <w:bCs/>
          <w:color w:val="000000" w:themeColor="text1"/>
          <w:sz w:val="28"/>
          <w:szCs w:val="28"/>
        </w:rPr>
        <w:t>Your rights and further points of contact</w:t>
      </w:r>
    </w:p>
    <w:p w14:paraId="3F1FD224" w14:textId="77777777" w:rsidR="004E4981" w:rsidRDefault="004E4981" w:rsidP="00756392">
      <w:pPr>
        <w:spacing w:line="240" w:lineRule="auto"/>
        <w:jc w:val="both"/>
        <w:rPr>
          <w:color w:val="000000" w:themeColor="text1"/>
        </w:rPr>
      </w:pPr>
      <w:r>
        <w:rPr>
          <w:color w:val="000000" w:themeColor="text1"/>
        </w:rPr>
        <w:t xml:space="preserve">If you have any queries about this privacy notice or the processing of your personal data in managing the complaint process please contact the Central Student Case Management team: E-mail: </w:t>
      </w:r>
      <w:hyperlink r:id="rId21" w:history="1">
        <w:r>
          <w:rPr>
            <w:rStyle w:val="Hyperlink"/>
            <w:color w:val="000000" w:themeColor="text1"/>
          </w:rPr>
          <w:t>complaintsappeals@mmu.ac.uk</w:t>
        </w:r>
      </w:hyperlink>
      <w:r>
        <w:rPr>
          <w:color w:val="000000" w:themeColor="text1"/>
        </w:rPr>
        <w:t xml:space="preserve">, Tel: 0161 270 1095.  For further information about the processing of your personal data by the University please see our </w:t>
      </w:r>
      <w:hyperlink r:id="rId22" w:history="1">
        <w:r>
          <w:rPr>
            <w:rStyle w:val="Hyperlink"/>
          </w:rPr>
          <w:t>privacy notice pages</w:t>
        </w:r>
      </w:hyperlink>
      <w:r>
        <w:rPr>
          <w:color w:val="000000" w:themeColor="text1"/>
        </w:rPr>
        <w:t xml:space="preserve">. For information about your data subject rights (including erasure) please see our </w:t>
      </w:r>
      <w:hyperlink r:id="rId23" w:history="1">
        <w:r>
          <w:rPr>
            <w:rStyle w:val="Hyperlink"/>
          </w:rPr>
          <w:t>data subject rights page</w:t>
        </w:r>
      </w:hyperlink>
      <w:r>
        <w:rPr>
          <w:color w:val="000000" w:themeColor="text1"/>
        </w:rPr>
        <w:t>.</w:t>
      </w:r>
    </w:p>
    <w:p w14:paraId="42CD8313" w14:textId="77777777" w:rsidR="004E4981" w:rsidRDefault="004E4981" w:rsidP="00756392">
      <w:pPr>
        <w:spacing w:line="240" w:lineRule="auto"/>
        <w:jc w:val="both"/>
        <w:rPr>
          <w:color w:val="002060"/>
        </w:rPr>
      </w:pPr>
    </w:p>
    <w:p w14:paraId="612A3B21" w14:textId="77777777" w:rsidR="004E4981" w:rsidRDefault="004E4981" w:rsidP="00756392">
      <w:pPr>
        <w:spacing w:line="240" w:lineRule="auto"/>
        <w:jc w:val="both"/>
      </w:pPr>
      <w:r>
        <w:t>You also have the right to lodge a complaint with the Information Commissioner’s Office (ICO) as the supervisory authority in respect of the processing of your personal data. We would encourage you to expend our internal complaints procedure through our initial contact and the University Data Protection Officer, prior to contacting the ICO. Please contact: casework@ico.org.uk or telephone: 0303 123 1113. For any further contact information please see: https://ico.org.uk/global/contact-us/.</w:t>
      </w:r>
    </w:p>
    <w:p w14:paraId="2C2B48EA" w14:textId="77777777" w:rsidR="004E4981" w:rsidRDefault="004E4981" w:rsidP="00756392">
      <w:pPr>
        <w:spacing w:line="240" w:lineRule="auto"/>
        <w:jc w:val="both"/>
        <w:rPr>
          <w:color w:val="002060"/>
        </w:rPr>
      </w:pPr>
    </w:p>
    <w:p w14:paraId="13991061" w14:textId="77777777" w:rsidR="004E4981" w:rsidRDefault="004E4981" w:rsidP="00756392">
      <w:pPr>
        <w:spacing w:line="240" w:lineRule="auto"/>
        <w:jc w:val="both"/>
        <w:rPr>
          <w:color w:val="002060"/>
        </w:rPr>
      </w:pPr>
    </w:p>
    <w:p w14:paraId="721604C5" w14:textId="77777777" w:rsidR="004E4981" w:rsidRDefault="004E4981" w:rsidP="00756392">
      <w:pPr>
        <w:spacing w:line="240" w:lineRule="auto"/>
        <w:jc w:val="both"/>
        <w:rPr>
          <w:color w:val="002060"/>
        </w:rPr>
      </w:pPr>
    </w:p>
    <w:p w14:paraId="16E8CB26" w14:textId="77777777" w:rsidR="004E4981" w:rsidRDefault="004E4981" w:rsidP="004E4981">
      <w:pPr>
        <w:jc w:val="both"/>
        <w:rPr>
          <w:color w:val="002060"/>
        </w:rPr>
      </w:pPr>
    </w:p>
    <w:p w14:paraId="7BC63DAE" w14:textId="77777777" w:rsidR="004E4981" w:rsidRDefault="004E4981" w:rsidP="004E4981">
      <w:pPr>
        <w:jc w:val="both"/>
        <w:rPr>
          <w:color w:val="002060"/>
        </w:rPr>
      </w:pPr>
    </w:p>
    <w:p w14:paraId="7F3923FC" w14:textId="77777777" w:rsidR="004E4981" w:rsidRDefault="004E4981" w:rsidP="004E4981">
      <w:pPr>
        <w:jc w:val="both"/>
        <w:rPr>
          <w:color w:val="002060"/>
        </w:rPr>
      </w:pPr>
    </w:p>
    <w:p w14:paraId="4E266A6A" w14:textId="77777777" w:rsidR="004E4981" w:rsidRDefault="004E4981" w:rsidP="004E4981"/>
    <w:p w14:paraId="212CE285" w14:textId="77777777" w:rsidR="008E1662" w:rsidRPr="004F689C" w:rsidRDefault="008E1662" w:rsidP="00A27B62">
      <w:pPr>
        <w:pStyle w:val="NoSpacing"/>
        <w:rPr>
          <w:rFonts w:ascii="Arial" w:hAnsi="Arial" w:cs="Arial"/>
        </w:rPr>
      </w:pPr>
    </w:p>
    <w:sectPr w:rsidR="008E1662" w:rsidRPr="004F689C" w:rsidSect="001F06E4">
      <w:headerReference w:type="default" r:id="rId24"/>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C085" w14:textId="77777777" w:rsidR="00EE03CC" w:rsidRDefault="00EE03CC" w:rsidP="008A1309">
      <w:pPr>
        <w:spacing w:after="0" w:line="240" w:lineRule="auto"/>
      </w:pPr>
      <w:r>
        <w:separator/>
      </w:r>
    </w:p>
  </w:endnote>
  <w:endnote w:type="continuationSeparator" w:id="0">
    <w:p w14:paraId="4220501D" w14:textId="77777777" w:rsidR="00EE03CC" w:rsidRDefault="00EE03CC" w:rsidP="008A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D544" w14:textId="77777777" w:rsidR="00EE03CC" w:rsidRDefault="00EE03CC" w:rsidP="008A1309">
      <w:pPr>
        <w:spacing w:after="0" w:line="240" w:lineRule="auto"/>
      </w:pPr>
      <w:r>
        <w:separator/>
      </w:r>
    </w:p>
  </w:footnote>
  <w:footnote w:type="continuationSeparator" w:id="0">
    <w:p w14:paraId="0B4978C2" w14:textId="77777777" w:rsidR="00EE03CC" w:rsidRDefault="00EE03CC" w:rsidP="008A1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D10F" w14:textId="77777777" w:rsidR="00F52845" w:rsidRPr="008A1309" w:rsidRDefault="00873FFB" w:rsidP="00873FFB">
    <w:pPr>
      <w:pStyle w:val="Header"/>
      <w:rPr>
        <w:b/>
        <w:bCs/>
        <w:sz w:val="28"/>
        <w:szCs w:val="28"/>
      </w:rPr>
    </w:pPr>
    <w:r w:rsidRPr="00873FFB">
      <w:rPr>
        <w:rFonts w:ascii="Tahoma" w:hAnsi="Tahoma" w:cs="Tahoma"/>
      </w:rPr>
      <w:t xml:space="preserve">- </w:t>
    </w:r>
    <w:r w:rsidRPr="00873FFB">
      <w:rPr>
        <w:rFonts w:ascii="Tahoma" w:hAnsi="Tahoma" w:cs="Tahoma"/>
      </w:rPr>
      <w:fldChar w:fldCharType="begin"/>
    </w:r>
    <w:r w:rsidRPr="00873FFB">
      <w:rPr>
        <w:rFonts w:ascii="Tahoma" w:hAnsi="Tahoma" w:cs="Tahoma"/>
      </w:rPr>
      <w:instrText xml:space="preserve"> PAGE </w:instrText>
    </w:r>
    <w:r w:rsidRPr="00873FFB">
      <w:rPr>
        <w:rFonts w:ascii="Tahoma" w:hAnsi="Tahoma" w:cs="Tahoma"/>
      </w:rPr>
      <w:fldChar w:fldCharType="separate"/>
    </w:r>
    <w:r w:rsidR="00BF171D">
      <w:rPr>
        <w:rFonts w:ascii="Tahoma" w:hAnsi="Tahoma" w:cs="Tahoma"/>
        <w:noProof/>
      </w:rPr>
      <w:t>4</w:t>
    </w:r>
    <w:r w:rsidRPr="00873FFB">
      <w:rPr>
        <w:rFonts w:ascii="Tahoma" w:hAnsi="Tahoma" w:cs="Tahoma"/>
      </w:rPr>
      <w:fldChar w:fldCharType="end"/>
    </w:r>
    <w:r w:rsidRPr="00873FFB">
      <w:rPr>
        <w:rFonts w:ascii="Tahoma" w:hAnsi="Tahoma" w:cs="Tahoma"/>
      </w:rPr>
      <w:t xml:space="preserve"> -</w:t>
    </w:r>
    <w:r w:rsidR="00CA276B">
      <w:tab/>
    </w:r>
    <w:r w:rsidR="00C41249">
      <w:tab/>
    </w:r>
  </w:p>
  <w:p w14:paraId="558A22AF" w14:textId="77777777" w:rsidR="00F52845" w:rsidRDefault="00F52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0C3"/>
    <w:multiLevelType w:val="hybridMultilevel"/>
    <w:tmpl w:val="04B614DA"/>
    <w:lvl w:ilvl="0" w:tplc="545E24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6557C"/>
    <w:multiLevelType w:val="hybridMultilevel"/>
    <w:tmpl w:val="6BFE8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226FC"/>
    <w:multiLevelType w:val="hybridMultilevel"/>
    <w:tmpl w:val="B3DEF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5A09CB"/>
    <w:multiLevelType w:val="hybridMultilevel"/>
    <w:tmpl w:val="90AEF536"/>
    <w:lvl w:ilvl="0" w:tplc="91249C7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793C22"/>
    <w:multiLevelType w:val="hybridMultilevel"/>
    <w:tmpl w:val="185860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73C638A2"/>
    <w:multiLevelType w:val="multilevel"/>
    <w:tmpl w:val="A5E85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8343041">
    <w:abstractNumId w:val="4"/>
  </w:num>
  <w:num w:numId="2" w16cid:durableId="1567492583">
    <w:abstractNumId w:val="3"/>
  </w:num>
  <w:num w:numId="3" w16cid:durableId="1986007341">
    <w:abstractNumId w:val="2"/>
  </w:num>
  <w:num w:numId="4" w16cid:durableId="175118777">
    <w:abstractNumId w:val="1"/>
  </w:num>
  <w:num w:numId="5" w16cid:durableId="418331976">
    <w:abstractNumId w:val="5"/>
  </w:num>
  <w:num w:numId="6" w16cid:durableId="1538467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757"/>
    <w:rsid w:val="000069C4"/>
    <w:rsid w:val="00015A60"/>
    <w:rsid w:val="00022654"/>
    <w:rsid w:val="0006291B"/>
    <w:rsid w:val="00084AC5"/>
    <w:rsid w:val="000934F8"/>
    <w:rsid w:val="00096A75"/>
    <w:rsid w:val="000C3B14"/>
    <w:rsid w:val="000E0D2A"/>
    <w:rsid w:val="000E4333"/>
    <w:rsid w:val="000F42A3"/>
    <w:rsid w:val="000F478C"/>
    <w:rsid w:val="001423E1"/>
    <w:rsid w:val="0015329F"/>
    <w:rsid w:val="001556A1"/>
    <w:rsid w:val="00160A0D"/>
    <w:rsid w:val="00166CC0"/>
    <w:rsid w:val="001A3955"/>
    <w:rsid w:val="001B4F08"/>
    <w:rsid w:val="001D4960"/>
    <w:rsid w:val="001D545C"/>
    <w:rsid w:val="001F06E4"/>
    <w:rsid w:val="00211A0A"/>
    <w:rsid w:val="00220E0A"/>
    <w:rsid w:val="0024245D"/>
    <w:rsid w:val="002654E7"/>
    <w:rsid w:val="00267C0C"/>
    <w:rsid w:val="00273ED3"/>
    <w:rsid w:val="00276AD3"/>
    <w:rsid w:val="00285B42"/>
    <w:rsid w:val="002D0EB5"/>
    <w:rsid w:val="002D69EA"/>
    <w:rsid w:val="002E056D"/>
    <w:rsid w:val="002E7293"/>
    <w:rsid w:val="002F1DC7"/>
    <w:rsid w:val="002F2E8E"/>
    <w:rsid w:val="00306427"/>
    <w:rsid w:val="00314757"/>
    <w:rsid w:val="0032130D"/>
    <w:rsid w:val="0034512C"/>
    <w:rsid w:val="00357F73"/>
    <w:rsid w:val="003613A3"/>
    <w:rsid w:val="00370925"/>
    <w:rsid w:val="00382DF8"/>
    <w:rsid w:val="003903C4"/>
    <w:rsid w:val="003B5203"/>
    <w:rsid w:val="003D7BF3"/>
    <w:rsid w:val="003E46EB"/>
    <w:rsid w:val="00417409"/>
    <w:rsid w:val="00432978"/>
    <w:rsid w:val="00433786"/>
    <w:rsid w:val="0043520D"/>
    <w:rsid w:val="00436114"/>
    <w:rsid w:val="00437126"/>
    <w:rsid w:val="0045415E"/>
    <w:rsid w:val="00463F09"/>
    <w:rsid w:val="00467933"/>
    <w:rsid w:val="004861CA"/>
    <w:rsid w:val="00492FBC"/>
    <w:rsid w:val="004A0795"/>
    <w:rsid w:val="004B3B82"/>
    <w:rsid w:val="004C5831"/>
    <w:rsid w:val="004E4981"/>
    <w:rsid w:val="004F2836"/>
    <w:rsid w:val="004F689C"/>
    <w:rsid w:val="00520CF0"/>
    <w:rsid w:val="005306ED"/>
    <w:rsid w:val="005347D2"/>
    <w:rsid w:val="0054393C"/>
    <w:rsid w:val="00544544"/>
    <w:rsid w:val="00544828"/>
    <w:rsid w:val="00544BDA"/>
    <w:rsid w:val="00554426"/>
    <w:rsid w:val="00570A7E"/>
    <w:rsid w:val="00571280"/>
    <w:rsid w:val="00572CC4"/>
    <w:rsid w:val="005838E9"/>
    <w:rsid w:val="00595A6B"/>
    <w:rsid w:val="005A3E3E"/>
    <w:rsid w:val="005B493C"/>
    <w:rsid w:val="005D1BC2"/>
    <w:rsid w:val="005F3353"/>
    <w:rsid w:val="005F42B6"/>
    <w:rsid w:val="005F50EC"/>
    <w:rsid w:val="005F704F"/>
    <w:rsid w:val="00623C9B"/>
    <w:rsid w:val="00624990"/>
    <w:rsid w:val="006350C2"/>
    <w:rsid w:val="00637885"/>
    <w:rsid w:val="00640BCC"/>
    <w:rsid w:val="00641B5A"/>
    <w:rsid w:val="00657B1E"/>
    <w:rsid w:val="006602E3"/>
    <w:rsid w:val="00671B31"/>
    <w:rsid w:val="00681CAA"/>
    <w:rsid w:val="006917FA"/>
    <w:rsid w:val="006C1207"/>
    <w:rsid w:val="006D134B"/>
    <w:rsid w:val="006D298A"/>
    <w:rsid w:val="006D3133"/>
    <w:rsid w:val="006D58E9"/>
    <w:rsid w:val="006E0FD8"/>
    <w:rsid w:val="006E3530"/>
    <w:rsid w:val="006E47C9"/>
    <w:rsid w:val="0070488F"/>
    <w:rsid w:val="007103CB"/>
    <w:rsid w:val="00721494"/>
    <w:rsid w:val="00730C80"/>
    <w:rsid w:val="00756392"/>
    <w:rsid w:val="0076633E"/>
    <w:rsid w:val="007770B2"/>
    <w:rsid w:val="00796894"/>
    <w:rsid w:val="007B6BB9"/>
    <w:rsid w:val="007C4ADA"/>
    <w:rsid w:val="007D4D7A"/>
    <w:rsid w:val="007D55C5"/>
    <w:rsid w:val="008204E4"/>
    <w:rsid w:val="00826E38"/>
    <w:rsid w:val="008318EB"/>
    <w:rsid w:val="0083644A"/>
    <w:rsid w:val="0086249A"/>
    <w:rsid w:val="00863E80"/>
    <w:rsid w:val="0086780F"/>
    <w:rsid w:val="00873FFB"/>
    <w:rsid w:val="00885E2A"/>
    <w:rsid w:val="008A1309"/>
    <w:rsid w:val="008C44C6"/>
    <w:rsid w:val="008D4F5B"/>
    <w:rsid w:val="008E1662"/>
    <w:rsid w:val="008E24EB"/>
    <w:rsid w:val="008E4A1A"/>
    <w:rsid w:val="0093751F"/>
    <w:rsid w:val="00940320"/>
    <w:rsid w:val="00950912"/>
    <w:rsid w:val="00976CF8"/>
    <w:rsid w:val="00986884"/>
    <w:rsid w:val="009A1904"/>
    <w:rsid w:val="009B4489"/>
    <w:rsid w:val="009B5518"/>
    <w:rsid w:val="009B562C"/>
    <w:rsid w:val="009C3A3F"/>
    <w:rsid w:val="009D0753"/>
    <w:rsid w:val="009D4CDD"/>
    <w:rsid w:val="009E7B56"/>
    <w:rsid w:val="00A265A6"/>
    <w:rsid w:val="00A27B62"/>
    <w:rsid w:val="00A36075"/>
    <w:rsid w:val="00A3682A"/>
    <w:rsid w:val="00A45720"/>
    <w:rsid w:val="00A4751E"/>
    <w:rsid w:val="00A47571"/>
    <w:rsid w:val="00A55F6C"/>
    <w:rsid w:val="00A60669"/>
    <w:rsid w:val="00A76D03"/>
    <w:rsid w:val="00A77A63"/>
    <w:rsid w:val="00AA2DE4"/>
    <w:rsid w:val="00AC0FD7"/>
    <w:rsid w:val="00AC64BC"/>
    <w:rsid w:val="00AC6C8C"/>
    <w:rsid w:val="00AD482B"/>
    <w:rsid w:val="00AF171C"/>
    <w:rsid w:val="00AF435C"/>
    <w:rsid w:val="00B07C3D"/>
    <w:rsid w:val="00B465EA"/>
    <w:rsid w:val="00B5152E"/>
    <w:rsid w:val="00B54DBB"/>
    <w:rsid w:val="00B56092"/>
    <w:rsid w:val="00B66CCA"/>
    <w:rsid w:val="00B8291C"/>
    <w:rsid w:val="00BB4334"/>
    <w:rsid w:val="00BC1E0E"/>
    <w:rsid w:val="00BC7061"/>
    <w:rsid w:val="00BD2468"/>
    <w:rsid w:val="00BF171D"/>
    <w:rsid w:val="00BF2844"/>
    <w:rsid w:val="00C03298"/>
    <w:rsid w:val="00C07F32"/>
    <w:rsid w:val="00C14F64"/>
    <w:rsid w:val="00C33514"/>
    <w:rsid w:val="00C35C0F"/>
    <w:rsid w:val="00C41249"/>
    <w:rsid w:val="00C55026"/>
    <w:rsid w:val="00C57F84"/>
    <w:rsid w:val="00C9097C"/>
    <w:rsid w:val="00CA276B"/>
    <w:rsid w:val="00CB1EEC"/>
    <w:rsid w:val="00CE0471"/>
    <w:rsid w:val="00CF7E4A"/>
    <w:rsid w:val="00D01B73"/>
    <w:rsid w:val="00D02461"/>
    <w:rsid w:val="00D50AC6"/>
    <w:rsid w:val="00D6577F"/>
    <w:rsid w:val="00D74BC7"/>
    <w:rsid w:val="00D8089F"/>
    <w:rsid w:val="00D93083"/>
    <w:rsid w:val="00DC6B3E"/>
    <w:rsid w:val="00DC7260"/>
    <w:rsid w:val="00DC7841"/>
    <w:rsid w:val="00DD233A"/>
    <w:rsid w:val="00DD7820"/>
    <w:rsid w:val="00DF1348"/>
    <w:rsid w:val="00DF1B5B"/>
    <w:rsid w:val="00DF4886"/>
    <w:rsid w:val="00DF6483"/>
    <w:rsid w:val="00DF76D6"/>
    <w:rsid w:val="00E0641A"/>
    <w:rsid w:val="00E321C9"/>
    <w:rsid w:val="00E41A29"/>
    <w:rsid w:val="00E50CE8"/>
    <w:rsid w:val="00E660C0"/>
    <w:rsid w:val="00E87695"/>
    <w:rsid w:val="00EA1880"/>
    <w:rsid w:val="00EA24A9"/>
    <w:rsid w:val="00EA3182"/>
    <w:rsid w:val="00EA5F96"/>
    <w:rsid w:val="00EB1EEE"/>
    <w:rsid w:val="00EB34CE"/>
    <w:rsid w:val="00EE03CC"/>
    <w:rsid w:val="00EE04C2"/>
    <w:rsid w:val="00EF6D5A"/>
    <w:rsid w:val="00F410EC"/>
    <w:rsid w:val="00F52845"/>
    <w:rsid w:val="00F52A5D"/>
    <w:rsid w:val="00F65D2B"/>
    <w:rsid w:val="00F70ACF"/>
    <w:rsid w:val="00F73337"/>
    <w:rsid w:val="00F76165"/>
    <w:rsid w:val="00F95F11"/>
    <w:rsid w:val="00F96ED6"/>
    <w:rsid w:val="00FA6252"/>
    <w:rsid w:val="00FB502E"/>
    <w:rsid w:val="00FD14C8"/>
    <w:rsid w:val="00FD29AA"/>
    <w:rsid w:val="00FD4A55"/>
    <w:rsid w:val="00FE5356"/>
    <w:rsid w:val="00FF1EF2"/>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A0FF6"/>
  <w15:chartTrackingRefBased/>
  <w15:docId w15:val="{C2A8861A-94D0-499D-B177-C9C046E4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494"/>
    <w:pPr>
      <w:spacing w:after="200" w:line="276"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14757"/>
    <w:rPr>
      <w:rFonts w:eastAsia="Times New Roman" w:cs="Calibri"/>
      <w:sz w:val="22"/>
      <w:szCs w:val="22"/>
      <w:lang w:eastAsia="en-US"/>
    </w:rPr>
  </w:style>
  <w:style w:type="table" w:styleId="TableGrid">
    <w:name w:val="Table Grid"/>
    <w:basedOn w:val="TableNormal"/>
    <w:rsid w:val="00314757"/>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A1309"/>
    <w:pPr>
      <w:tabs>
        <w:tab w:val="center" w:pos="4513"/>
        <w:tab w:val="right" w:pos="9026"/>
      </w:tabs>
      <w:spacing w:after="0" w:line="240" w:lineRule="auto"/>
    </w:pPr>
  </w:style>
  <w:style w:type="character" w:customStyle="1" w:styleId="HeaderChar">
    <w:name w:val="Header Char"/>
    <w:link w:val="Header"/>
    <w:rsid w:val="008A1309"/>
    <w:rPr>
      <w:rFonts w:cs="Times New Roman"/>
    </w:rPr>
  </w:style>
  <w:style w:type="paragraph" w:styleId="Footer">
    <w:name w:val="footer"/>
    <w:basedOn w:val="Normal"/>
    <w:link w:val="FooterChar"/>
    <w:semiHidden/>
    <w:rsid w:val="008A1309"/>
    <w:pPr>
      <w:tabs>
        <w:tab w:val="center" w:pos="4513"/>
        <w:tab w:val="right" w:pos="9026"/>
      </w:tabs>
      <w:spacing w:after="0" w:line="240" w:lineRule="auto"/>
    </w:pPr>
  </w:style>
  <w:style w:type="character" w:customStyle="1" w:styleId="FooterChar">
    <w:name w:val="Footer Char"/>
    <w:link w:val="Footer"/>
    <w:semiHidden/>
    <w:rsid w:val="008A1309"/>
    <w:rPr>
      <w:rFonts w:cs="Times New Roman"/>
    </w:rPr>
  </w:style>
  <w:style w:type="paragraph" w:styleId="BalloonText">
    <w:name w:val="Balloon Text"/>
    <w:basedOn w:val="Normal"/>
    <w:link w:val="BalloonTextChar"/>
    <w:semiHidden/>
    <w:rsid w:val="008A1309"/>
    <w:pPr>
      <w:spacing w:after="0" w:line="240" w:lineRule="auto"/>
    </w:pPr>
    <w:rPr>
      <w:rFonts w:ascii="Tahoma" w:hAnsi="Tahoma" w:cs="Tahoma"/>
      <w:sz w:val="16"/>
      <w:szCs w:val="16"/>
    </w:rPr>
  </w:style>
  <w:style w:type="character" w:customStyle="1" w:styleId="BalloonTextChar">
    <w:name w:val="Balloon Text Char"/>
    <w:link w:val="BalloonText"/>
    <w:semiHidden/>
    <w:rsid w:val="008A1309"/>
    <w:rPr>
      <w:rFonts w:ascii="Tahoma" w:hAnsi="Tahoma" w:cs="Tahoma"/>
      <w:sz w:val="16"/>
      <w:szCs w:val="16"/>
    </w:rPr>
  </w:style>
  <w:style w:type="character" w:styleId="Hyperlink">
    <w:name w:val="Hyperlink"/>
    <w:uiPriority w:val="99"/>
    <w:unhideWhenUsed/>
    <w:rsid w:val="004F689C"/>
    <w:rPr>
      <w:color w:val="0000FF"/>
      <w:u w:val="single"/>
    </w:rPr>
  </w:style>
  <w:style w:type="character" w:styleId="FollowedHyperlink">
    <w:name w:val="FollowedHyperlink"/>
    <w:basedOn w:val="DefaultParagraphFont"/>
    <w:uiPriority w:val="99"/>
    <w:semiHidden/>
    <w:unhideWhenUsed/>
    <w:rsid w:val="005D1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2491">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sChild>
        <w:div w:id="150798415">
          <w:marLeft w:val="0"/>
          <w:marRight w:val="0"/>
          <w:marTop w:val="0"/>
          <w:marBottom w:val="0"/>
          <w:divBdr>
            <w:top w:val="none" w:sz="0" w:space="0" w:color="auto"/>
            <w:left w:val="none" w:sz="0" w:space="0" w:color="auto"/>
            <w:bottom w:val="none" w:sz="0" w:space="0" w:color="auto"/>
            <w:right w:val="none" w:sz="0" w:space="0" w:color="auto"/>
          </w:divBdr>
          <w:divsChild>
            <w:div w:id="38632126">
              <w:marLeft w:val="0"/>
              <w:marRight w:val="0"/>
              <w:marTop w:val="0"/>
              <w:marBottom w:val="0"/>
              <w:divBdr>
                <w:top w:val="none" w:sz="0" w:space="0" w:color="auto"/>
                <w:left w:val="none" w:sz="0" w:space="0" w:color="auto"/>
                <w:bottom w:val="none" w:sz="0" w:space="0" w:color="auto"/>
                <w:right w:val="none" w:sz="0" w:space="0" w:color="auto"/>
              </w:divBdr>
              <w:divsChild>
                <w:div w:id="1024940772">
                  <w:marLeft w:val="0"/>
                  <w:marRight w:val="0"/>
                  <w:marTop w:val="0"/>
                  <w:marBottom w:val="0"/>
                  <w:divBdr>
                    <w:top w:val="none" w:sz="0" w:space="0" w:color="auto"/>
                    <w:left w:val="none" w:sz="0" w:space="0" w:color="auto"/>
                    <w:bottom w:val="none" w:sz="0" w:space="0" w:color="auto"/>
                    <w:right w:val="none" w:sz="0" w:space="0" w:color="auto"/>
                  </w:divBdr>
                  <w:divsChild>
                    <w:div w:id="1937327374">
                      <w:marLeft w:val="0"/>
                      <w:marRight w:val="0"/>
                      <w:marTop w:val="0"/>
                      <w:marBottom w:val="0"/>
                      <w:divBdr>
                        <w:top w:val="none" w:sz="0" w:space="0" w:color="auto"/>
                        <w:left w:val="none" w:sz="0" w:space="0" w:color="auto"/>
                        <w:bottom w:val="none" w:sz="0" w:space="0" w:color="auto"/>
                        <w:right w:val="none" w:sz="0" w:space="0" w:color="auto"/>
                      </w:divBdr>
                      <w:divsChild>
                        <w:div w:id="10322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u.ac.uk/academic/casqe/regulations/assessment/docs/complaints.pdf" TargetMode="External"/><Relationship Id="rId13" Type="http://schemas.openxmlformats.org/officeDocument/2006/relationships/hyperlink" Target="http://www.oiahe.org.uk/" TargetMode="External"/><Relationship Id="rId18" Type="http://schemas.openxmlformats.org/officeDocument/2006/relationships/hyperlink" Target="https://www.mmu.ac.uk/data-protection/privacy-notic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omplaintsappeals@mmu.ac.uk" TargetMode="External"/><Relationship Id="rId7" Type="http://schemas.openxmlformats.org/officeDocument/2006/relationships/image" Target="media/image1.png"/><Relationship Id="rId12" Type="http://schemas.openxmlformats.org/officeDocument/2006/relationships/hyperlink" Target="mailto:complaintsappeals@mmu.ac.uk" TargetMode="External"/><Relationship Id="rId17" Type="http://schemas.openxmlformats.org/officeDocument/2006/relationships/hyperlink" Target="mailto:complaintsappeals@mmu.ac.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iahe.org.uk/" TargetMode="External"/><Relationship Id="rId20" Type="http://schemas.openxmlformats.org/officeDocument/2006/relationships/hyperlink" Target="http://www.oiah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advice@mmu.ac.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2.mmu.ac.uk/legal/" TargetMode="External"/><Relationship Id="rId23" Type="http://schemas.openxmlformats.org/officeDocument/2006/relationships/hyperlink" Target="https://www.mmu.ac.uk/data-protection/data-subject-rights" TargetMode="External"/><Relationship Id="rId10" Type="http://schemas.openxmlformats.org/officeDocument/2006/relationships/hyperlink" Target="http://www.theunionmmu.org/your-advice-centre/" TargetMode="External"/><Relationship Id="rId19" Type="http://schemas.openxmlformats.org/officeDocument/2006/relationships/hyperlink" Target="https://www.mmu.ac.uk/data-protection/data-subject-rights" TargetMode="External"/><Relationship Id="rId4" Type="http://schemas.openxmlformats.org/officeDocument/2006/relationships/webSettings" Target="webSettings.xml"/><Relationship Id="rId9" Type="http://schemas.openxmlformats.org/officeDocument/2006/relationships/hyperlink" Target="https://www2.mmu.ac.uk/student-case-management/guidance-for-students/student-complaints-procedure/" TargetMode="External"/><Relationship Id="rId14" Type="http://schemas.openxmlformats.org/officeDocument/2006/relationships/hyperlink" Target="mailto:complaintsappeals@mmu.ac.uk" TargetMode="External"/><Relationship Id="rId22" Type="http://schemas.openxmlformats.org/officeDocument/2006/relationships/hyperlink" Target="https://www.mmu.ac.uk/data-protection/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MANCHESTER METROPOLITAN UNIVERSITY</vt:lpstr>
    </vt:vector>
  </TitlesOfParts>
  <Company>MMU</Company>
  <LinksUpToDate>false</LinksUpToDate>
  <CharactersWithSpaces>17464</CharactersWithSpaces>
  <SharedDoc>false</SharedDoc>
  <HLinks>
    <vt:vector size="36" baseType="variant">
      <vt:variant>
        <vt:i4>2228293</vt:i4>
      </vt:variant>
      <vt:variant>
        <vt:i4>15</vt:i4>
      </vt:variant>
      <vt:variant>
        <vt:i4>0</vt:i4>
      </vt:variant>
      <vt:variant>
        <vt:i4>5</vt:i4>
      </vt:variant>
      <vt:variant>
        <vt:lpwstr>mailto:complaintsappeals@mmu.ac.uk</vt:lpwstr>
      </vt:variant>
      <vt:variant>
        <vt:lpwstr/>
      </vt:variant>
      <vt:variant>
        <vt:i4>2687021</vt:i4>
      </vt:variant>
      <vt:variant>
        <vt:i4>12</vt:i4>
      </vt:variant>
      <vt:variant>
        <vt:i4>0</vt:i4>
      </vt:variant>
      <vt:variant>
        <vt:i4>5</vt:i4>
      </vt:variant>
      <vt:variant>
        <vt:lpwstr>http://www.mmu.ac.uk/students/hubs</vt:lpwstr>
      </vt:variant>
      <vt:variant>
        <vt:lpwstr/>
      </vt:variant>
      <vt:variant>
        <vt:i4>327797</vt:i4>
      </vt:variant>
      <vt:variant>
        <vt:i4>9</vt:i4>
      </vt:variant>
      <vt:variant>
        <vt:i4>0</vt:i4>
      </vt:variant>
      <vt:variant>
        <vt:i4>5</vt:i4>
      </vt:variant>
      <vt:variant>
        <vt:lpwstr>mailto:s.u.advice@mmu.ac.uk</vt:lpwstr>
      </vt:variant>
      <vt:variant>
        <vt:lpwstr/>
      </vt:variant>
      <vt:variant>
        <vt:i4>3276900</vt:i4>
      </vt:variant>
      <vt:variant>
        <vt:i4>6</vt:i4>
      </vt:variant>
      <vt:variant>
        <vt:i4>0</vt:i4>
      </vt:variant>
      <vt:variant>
        <vt:i4>5</vt:i4>
      </vt:variant>
      <vt:variant>
        <vt:lpwstr>http://www.theunionmmu.org/your-advice-centre/</vt:lpwstr>
      </vt:variant>
      <vt:variant>
        <vt:lpwstr/>
      </vt:variant>
      <vt:variant>
        <vt:i4>3211390</vt:i4>
      </vt:variant>
      <vt:variant>
        <vt:i4>3</vt:i4>
      </vt:variant>
      <vt:variant>
        <vt:i4>0</vt:i4>
      </vt:variant>
      <vt:variant>
        <vt:i4>5</vt:i4>
      </vt:variant>
      <vt:variant>
        <vt:lpwstr>http://www.mmu.ac.uk/academic/casqe/regulations/complaints.php</vt:lpwstr>
      </vt:variant>
      <vt:variant>
        <vt:lpwstr/>
      </vt:variant>
      <vt:variant>
        <vt:i4>8060963</vt:i4>
      </vt:variant>
      <vt:variant>
        <vt:i4>0</vt:i4>
      </vt:variant>
      <vt:variant>
        <vt:i4>0</vt:i4>
      </vt:variant>
      <vt:variant>
        <vt:i4>5</vt:i4>
      </vt:variant>
      <vt:variant>
        <vt:lpwstr>http://www.mmu.ac.uk/academic/casqe/regulations/assessment/docs/complaints.pdf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METROPOLITAN UNIVERSITY</dc:title>
  <dc:subject/>
  <dc:creator>55071618</dc:creator>
  <cp:keywords/>
  <cp:lastModifiedBy>Stacey Saunders</cp:lastModifiedBy>
  <cp:revision>11</cp:revision>
  <cp:lastPrinted>2015-09-15T16:17:00Z</cp:lastPrinted>
  <dcterms:created xsi:type="dcterms:W3CDTF">2020-02-24T16:30:00Z</dcterms:created>
  <dcterms:modified xsi:type="dcterms:W3CDTF">2023-10-10T15:04:00Z</dcterms:modified>
</cp:coreProperties>
</file>