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8C2E" w14:textId="77777777" w:rsidR="00905D1C" w:rsidRPr="00B73BFC" w:rsidRDefault="00905D1C" w:rsidP="00216B3C">
      <w:pPr>
        <w:pStyle w:val="NoSpacing"/>
        <w:rPr>
          <w:b/>
          <w:bCs/>
          <w:u w:val="single"/>
        </w:rPr>
      </w:pPr>
      <w:r w:rsidRPr="00B73BFC">
        <w:rPr>
          <w:b/>
          <w:bCs/>
          <w:u w:val="single"/>
        </w:rPr>
        <w:t xml:space="preserve">Bar </w:t>
      </w:r>
      <w:r w:rsidR="001A067A">
        <w:rPr>
          <w:b/>
          <w:bCs/>
          <w:u w:val="single"/>
        </w:rPr>
        <w:t>Training</w:t>
      </w:r>
      <w:r w:rsidR="001A067A" w:rsidRPr="00B73BFC">
        <w:rPr>
          <w:b/>
          <w:bCs/>
          <w:u w:val="single"/>
        </w:rPr>
        <w:t xml:space="preserve"> </w:t>
      </w:r>
      <w:r w:rsidRPr="00B73BFC">
        <w:rPr>
          <w:b/>
          <w:bCs/>
          <w:u w:val="single"/>
        </w:rPr>
        <w:t xml:space="preserve">Course – Supplementary Application Form </w:t>
      </w:r>
    </w:p>
    <w:p w14:paraId="31279754" w14:textId="77777777" w:rsidR="00B73BFC" w:rsidRDefault="00B73BFC" w:rsidP="00216B3C">
      <w:pPr>
        <w:pStyle w:val="NoSpacing"/>
      </w:pPr>
    </w:p>
    <w:p w14:paraId="6EA0440A" w14:textId="12206541" w:rsidR="005A622B" w:rsidRDefault="00B73BFC" w:rsidP="00B73BFC">
      <w:pPr>
        <w:rPr>
          <w:bCs/>
        </w:rPr>
      </w:pPr>
      <w:r w:rsidRPr="00D12BB1">
        <w:rPr>
          <w:bCs/>
        </w:rPr>
        <w:t xml:space="preserve">Please complete the online application form along with the following supplementary application in full.  This supplementary form </w:t>
      </w:r>
      <w:r w:rsidR="00694A8E">
        <w:rPr>
          <w:bCs/>
        </w:rPr>
        <w:t>must</w:t>
      </w:r>
      <w:r w:rsidRPr="00D12BB1">
        <w:rPr>
          <w:bCs/>
        </w:rPr>
        <w:t xml:space="preserve"> be uploaded to your online application along with any other relevant supporting documents referred to in the application.</w:t>
      </w:r>
    </w:p>
    <w:p w14:paraId="0F21FAC8" w14:textId="66B76029" w:rsidR="005A622B" w:rsidRDefault="005A622B" w:rsidP="55C9681B">
      <w:r>
        <w:t>If you are unable to upload this supplementary form to your online application, you may email it to</w:t>
      </w:r>
      <w:r w:rsidR="7877FCC7">
        <w:t xml:space="preserve"> </w:t>
      </w:r>
      <w:hyperlink r:id="rId11">
        <w:r w:rsidR="7877FCC7" w:rsidRPr="55C9681B">
          <w:rPr>
            <w:rStyle w:val="Hyperlink"/>
          </w:rPr>
          <w:t>professional.law@mmu.ac.uk</w:t>
        </w:r>
      </w:hyperlink>
    </w:p>
    <w:p w14:paraId="266BC069" w14:textId="2CFDAC3A" w:rsidR="005A622B" w:rsidRPr="005A622B" w:rsidRDefault="005A622B" w:rsidP="005A622B">
      <w:pPr>
        <w:rPr>
          <w:bCs/>
        </w:rPr>
      </w:pPr>
      <w:r>
        <w:rPr>
          <w:bCs/>
        </w:rPr>
        <w:t xml:space="preserve">Your application for this course will only be processed once we have received your online application form and the supplementary form. </w:t>
      </w:r>
    </w:p>
    <w:tbl>
      <w:tblPr>
        <w:tblStyle w:val="TableGrid"/>
        <w:tblW w:w="9918" w:type="dxa"/>
        <w:tblLook w:val="04A0" w:firstRow="1" w:lastRow="0" w:firstColumn="1" w:lastColumn="0" w:noHBand="0" w:noVBand="1"/>
      </w:tblPr>
      <w:tblGrid>
        <w:gridCol w:w="2547"/>
        <w:gridCol w:w="4300"/>
        <w:gridCol w:w="3071"/>
      </w:tblGrid>
      <w:tr w:rsidR="00A277ED" w14:paraId="383B5965" w14:textId="77777777" w:rsidTr="005967E8">
        <w:tc>
          <w:tcPr>
            <w:tcW w:w="9918" w:type="dxa"/>
            <w:gridSpan w:val="3"/>
          </w:tcPr>
          <w:p w14:paraId="62AD99F7" w14:textId="77777777" w:rsidR="00A277ED" w:rsidRDefault="00A277ED" w:rsidP="005967E8">
            <w:pPr>
              <w:pStyle w:val="NoSpacing"/>
              <w:rPr>
                <w:b/>
              </w:rPr>
            </w:pPr>
          </w:p>
          <w:p w14:paraId="31D0F45D" w14:textId="02C29B60" w:rsidR="00A277ED" w:rsidRDefault="00A277ED" w:rsidP="005967E8">
            <w:pPr>
              <w:pStyle w:val="NoSpacing"/>
              <w:rPr>
                <w:b/>
              </w:rPr>
            </w:pPr>
            <w:r>
              <w:rPr>
                <w:b/>
              </w:rPr>
              <w:t>Personal information</w:t>
            </w:r>
          </w:p>
        </w:tc>
      </w:tr>
      <w:tr w:rsidR="00E1705D" w:rsidRPr="00E1705D" w14:paraId="19BA8A71" w14:textId="77777777" w:rsidTr="00E1705D">
        <w:trPr>
          <w:trHeight w:val="274"/>
        </w:trPr>
        <w:tc>
          <w:tcPr>
            <w:tcW w:w="2547" w:type="dxa"/>
          </w:tcPr>
          <w:p w14:paraId="57E147B7" w14:textId="1887F32D" w:rsidR="00A277ED" w:rsidRPr="00E1705D" w:rsidRDefault="00E1705D" w:rsidP="00E1705D">
            <w:pPr>
              <w:pStyle w:val="NoSpacing"/>
              <w:jc w:val="center"/>
              <w:rPr>
                <w:b/>
              </w:rPr>
            </w:pPr>
            <w:r w:rsidRPr="00E1705D">
              <w:rPr>
                <w:b/>
              </w:rPr>
              <w:t>Full Name</w:t>
            </w:r>
          </w:p>
        </w:tc>
        <w:tc>
          <w:tcPr>
            <w:tcW w:w="4300" w:type="dxa"/>
          </w:tcPr>
          <w:p w14:paraId="57CD2122" w14:textId="45C37365" w:rsidR="00A277ED" w:rsidRPr="00E1705D" w:rsidRDefault="00E1705D" w:rsidP="00E1705D">
            <w:pPr>
              <w:jc w:val="center"/>
              <w:rPr>
                <w:b/>
              </w:rPr>
            </w:pPr>
            <w:r w:rsidRPr="00E1705D">
              <w:rPr>
                <w:b/>
              </w:rPr>
              <w:t>Date of Birth</w:t>
            </w:r>
          </w:p>
        </w:tc>
        <w:tc>
          <w:tcPr>
            <w:tcW w:w="3071" w:type="dxa"/>
          </w:tcPr>
          <w:p w14:paraId="737CE718" w14:textId="762EB90A" w:rsidR="00A277ED" w:rsidRPr="00E1705D" w:rsidRDefault="00E1705D" w:rsidP="00E1705D">
            <w:pPr>
              <w:pStyle w:val="NoSpacing"/>
              <w:jc w:val="center"/>
              <w:rPr>
                <w:b/>
              </w:rPr>
            </w:pPr>
            <w:r w:rsidRPr="00E1705D">
              <w:rPr>
                <w:b/>
              </w:rPr>
              <w:t>MMU ID (if available)</w:t>
            </w:r>
          </w:p>
        </w:tc>
      </w:tr>
      <w:tr w:rsidR="00E1705D" w14:paraId="076FC7E2" w14:textId="77777777" w:rsidTr="005A622B">
        <w:tc>
          <w:tcPr>
            <w:tcW w:w="2547" w:type="dxa"/>
          </w:tcPr>
          <w:p w14:paraId="245DDB4F" w14:textId="77777777" w:rsidR="00A277ED" w:rsidRDefault="00A277ED" w:rsidP="005967E8">
            <w:pPr>
              <w:pStyle w:val="NoSpacing"/>
              <w:rPr>
                <w:b/>
              </w:rPr>
            </w:pPr>
          </w:p>
        </w:tc>
        <w:tc>
          <w:tcPr>
            <w:tcW w:w="4300" w:type="dxa"/>
          </w:tcPr>
          <w:p w14:paraId="3FB31966" w14:textId="77777777" w:rsidR="00A277ED" w:rsidRDefault="00A277ED" w:rsidP="005967E8">
            <w:pPr>
              <w:pStyle w:val="NoSpacing"/>
              <w:rPr>
                <w:b/>
              </w:rPr>
            </w:pPr>
          </w:p>
        </w:tc>
        <w:tc>
          <w:tcPr>
            <w:tcW w:w="3071" w:type="dxa"/>
          </w:tcPr>
          <w:p w14:paraId="54E244A1" w14:textId="77777777" w:rsidR="00A277ED" w:rsidRDefault="00A277ED" w:rsidP="005967E8">
            <w:pPr>
              <w:pStyle w:val="NoSpacing"/>
            </w:pPr>
          </w:p>
        </w:tc>
      </w:tr>
    </w:tbl>
    <w:p w14:paraId="62CCB7A1" w14:textId="77777777" w:rsidR="00A277ED" w:rsidRDefault="00A277ED" w:rsidP="00B73BFC"/>
    <w:p w14:paraId="35663549" w14:textId="77777777" w:rsidR="00905D1C" w:rsidRDefault="00905D1C" w:rsidP="00216B3C">
      <w:pPr>
        <w:pStyle w:val="NoSpacing"/>
      </w:pPr>
    </w:p>
    <w:tbl>
      <w:tblPr>
        <w:tblStyle w:val="TableGrid"/>
        <w:tblW w:w="9918" w:type="dxa"/>
        <w:tblLook w:val="04A0" w:firstRow="1" w:lastRow="0" w:firstColumn="1" w:lastColumn="0" w:noHBand="0" w:noVBand="1"/>
      </w:tblPr>
      <w:tblGrid>
        <w:gridCol w:w="562"/>
        <w:gridCol w:w="6237"/>
        <w:gridCol w:w="3119"/>
      </w:tblGrid>
      <w:tr w:rsidR="0084116B" w14:paraId="78C455CA" w14:textId="77777777" w:rsidTr="00936999">
        <w:tc>
          <w:tcPr>
            <w:tcW w:w="9918" w:type="dxa"/>
            <w:gridSpan w:val="3"/>
            <w:tcBorders>
              <w:bottom w:val="single" w:sz="4" w:space="0" w:color="auto"/>
            </w:tcBorders>
          </w:tcPr>
          <w:p w14:paraId="2D16EFA3" w14:textId="77777777" w:rsidR="0084116B" w:rsidRDefault="0084116B" w:rsidP="00216B3C">
            <w:pPr>
              <w:pStyle w:val="NoSpacing"/>
              <w:rPr>
                <w:b/>
              </w:rPr>
            </w:pPr>
          </w:p>
          <w:p w14:paraId="63F409F1" w14:textId="77777777" w:rsidR="0084116B" w:rsidRDefault="0084116B" w:rsidP="00216B3C">
            <w:pPr>
              <w:pStyle w:val="NoSpacing"/>
              <w:rPr>
                <w:b/>
              </w:rPr>
            </w:pPr>
            <w:r w:rsidRPr="009A42C8">
              <w:rPr>
                <w:b/>
              </w:rPr>
              <w:t xml:space="preserve">Academic Stage </w:t>
            </w:r>
            <w:r>
              <w:rPr>
                <w:b/>
              </w:rPr>
              <w:t>of Training</w:t>
            </w:r>
          </w:p>
          <w:p w14:paraId="242E5891" w14:textId="77777777" w:rsidR="0084116B" w:rsidRDefault="0084116B" w:rsidP="00216B3C">
            <w:pPr>
              <w:pStyle w:val="NoSpacing"/>
              <w:rPr>
                <w:b/>
              </w:rPr>
            </w:pPr>
          </w:p>
          <w:p w14:paraId="21086960" w14:textId="77777777" w:rsidR="0084116B" w:rsidRDefault="0084116B" w:rsidP="00A27500">
            <w:pPr>
              <w:pStyle w:val="NoSpacing"/>
              <w:rPr>
                <w:b/>
              </w:rPr>
            </w:pPr>
            <w:r w:rsidRPr="00584EB9">
              <w:rPr>
                <w:b/>
              </w:rPr>
              <w:t>Please refer to the</w:t>
            </w:r>
            <w:r w:rsidR="009D060C">
              <w:rPr>
                <w:b/>
              </w:rPr>
              <w:t xml:space="preserve"> BSB Website</w:t>
            </w:r>
            <w:r w:rsidRPr="00584EB9">
              <w:rPr>
                <w:b/>
              </w:rPr>
              <w:t xml:space="preserve"> for information to ensure you have completed the academic component of training</w:t>
            </w:r>
            <w:r>
              <w:rPr>
                <w:b/>
              </w:rPr>
              <w:t xml:space="preserve">: </w:t>
            </w:r>
            <w:hyperlink r:id="rId12" w:history="1">
              <w:r w:rsidRPr="00E53A63">
                <w:rPr>
                  <w:rStyle w:val="Hyperlink"/>
                  <w:b/>
                </w:rPr>
                <w:t>www.barstandardsboard.org.uk/training-qualification/becoming-a-barrister.html</w:t>
              </w:r>
            </w:hyperlink>
            <w:r>
              <w:rPr>
                <w:b/>
              </w:rPr>
              <w:t xml:space="preserve"> </w:t>
            </w:r>
          </w:p>
          <w:p w14:paraId="5ABF5247" w14:textId="77777777" w:rsidR="0084116B" w:rsidRDefault="0084116B" w:rsidP="00D95F24">
            <w:pPr>
              <w:pStyle w:val="NoSpacing"/>
            </w:pPr>
          </w:p>
        </w:tc>
      </w:tr>
      <w:tr w:rsidR="00D3012D" w14:paraId="5DE45187" w14:textId="77777777" w:rsidTr="00936999">
        <w:tc>
          <w:tcPr>
            <w:tcW w:w="9918" w:type="dxa"/>
            <w:gridSpan w:val="3"/>
            <w:tcBorders>
              <w:bottom w:val="single" w:sz="4" w:space="0" w:color="auto"/>
            </w:tcBorders>
          </w:tcPr>
          <w:p w14:paraId="4E34E28E" w14:textId="77777777" w:rsidR="00D3012D" w:rsidRDefault="00D3012D" w:rsidP="00216B3C">
            <w:pPr>
              <w:pStyle w:val="NoSpacing"/>
              <w:rPr>
                <w:b/>
              </w:rPr>
            </w:pPr>
          </w:p>
        </w:tc>
      </w:tr>
      <w:tr w:rsidR="0084116B" w14:paraId="4A1DF911" w14:textId="77777777" w:rsidTr="00936999">
        <w:tc>
          <w:tcPr>
            <w:tcW w:w="9918" w:type="dxa"/>
            <w:gridSpan w:val="3"/>
          </w:tcPr>
          <w:p w14:paraId="79AA6295" w14:textId="77777777" w:rsidR="0084116B" w:rsidRDefault="0084116B" w:rsidP="00216B3C">
            <w:pPr>
              <w:pStyle w:val="NoSpacing"/>
              <w:rPr>
                <w:b/>
              </w:rPr>
            </w:pPr>
          </w:p>
          <w:p w14:paraId="1894F381" w14:textId="77777777" w:rsidR="0084116B" w:rsidRDefault="0084116B" w:rsidP="00216B3C">
            <w:pPr>
              <w:pStyle w:val="NoSpacing"/>
              <w:rPr>
                <w:b/>
              </w:rPr>
            </w:pPr>
            <w:r>
              <w:rPr>
                <w:b/>
              </w:rPr>
              <w:t>QAA approved Law Degree Route</w:t>
            </w:r>
          </w:p>
          <w:p w14:paraId="254E5BA1" w14:textId="77777777" w:rsidR="0084116B" w:rsidRDefault="0084116B" w:rsidP="00216B3C">
            <w:pPr>
              <w:pStyle w:val="NoSpacing"/>
              <w:rPr>
                <w:b/>
              </w:rPr>
            </w:pPr>
          </w:p>
        </w:tc>
      </w:tr>
      <w:tr w:rsidR="00BD15D9" w14:paraId="30FE48FC" w14:textId="77777777" w:rsidTr="00F16D00">
        <w:tc>
          <w:tcPr>
            <w:tcW w:w="562" w:type="dxa"/>
          </w:tcPr>
          <w:p w14:paraId="7AE8E93F" w14:textId="77777777" w:rsidR="00BD15D9" w:rsidRDefault="00BD15D9" w:rsidP="00216B3C">
            <w:pPr>
              <w:pStyle w:val="NoSpacing"/>
              <w:rPr>
                <w:b/>
              </w:rPr>
            </w:pPr>
            <w:r>
              <w:rPr>
                <w:b/>
              </w:rPr>
              <w:t>1</w:t>
            </w:r>
          </w:p>
        </w:tc>
        <w:tc>
          <w:tcPr>
            <w:tcW w:w="6237" w:type="dxa"/>
          </w:tcPr>
          <w:p w14:paraId="5449218D" w14:textId="77777777" w:rsidR="00BD15D9" w:rsidRDefault="00BD15D9" w:rsidP="00216B3C">
            <w:pPr>
              <w:pStyle w:val="NoSpacing"/>
              <w:rPr>
                <w:b/>
              </w:rPr>
            </w:pPr>
          </w:p>
          <w:p w14:paraId="14990E3E" w14:textId="77777777" w:rsidR="00BD15D9" w:rsidRDefault="00BD15D9" w:rsidP="00216B3C">
            <w:pPr>
              <w:pStyle w:val="NoSpacing"/>
              <w:rPr>
                <w:b/>
              </w:rPr>
            </w:pPr>
            <w:r w:rsidRPr="00584EB9">
              <w:rPr>
                <w:b/>
              </w:rPr>
              <w:t>Are you enrolled in or have you obtained a QAA approved Law degree which includes the seven foundations of legal knowledge?  Y</w:t>
            </w:r>
            <w:r w:rsidR="009D060C">
              <w:rPr>
                <w:b/>
              </w:rPr>
              <w:t>es</w:t>
            </w:r>
            <w:r w:rsidRPr="00584EB9">
              <w:rPr>
                <w:b/>
              </w:rPr>
              <w:t xml:space="preserve"> or N</w:t>
            </w:r>
            <w:r w:rsidR="00AB70B5">
              <w:rPr>
                <w:b/>
              </w:rPr>
              <w:t>o</w:t>
            </w:r>
            <w:r w:rsidRPr="00584EB9">
              <w:rPr>
                <w:b/>
              </w:rPr>
              <w:t xml:space="preserve"> </w:t>
            </w:r>
          </w:p>
          <w:p w14:paraId="4EC42934" w14:textId="77777777" w:rsidR="00BD15D9" w:rsidRPr="00216B3C" w:rsidRDefault="00BD15D9" w:rsidP="00216B3C">
            <w:pPr>
              <w:spacing w:before="240"/>
              <w:rPr>
                <w:bCs/>
              </w:rPr>
            </w:pPr>
            <w:r w:rsidRPr="00216B3C">
              <w:rPr>
                <w:bCs/>
              </w:rPr>
              <w:t xml:space="preserve">If no, you will need to have successfully completed/undertake a GDL or partial GDL to cover the missing foundation subjects.  Please move to Section </w:t>
            </w:r>
            <w:r w:rsidR="00F16D00">
              <w:rPr>
                <w:bCs/>
              </w:rPr>
              <w:t xml:space="preserve">12 </w:t>
            </w:r>
            <w:r w:rsidRPr="00216B3C">
              <w:rPr>
                <w:bCs/>
              </w:rPr>
              <w:t>regarding the GDL qualification.</w:t>
            </w:r>
          </w:p>
          <w:p w14:paraId="566D9112" w14:textId="77777777" w:rsidR="00BD15D9" w:rsidRDefault="00BD15D9" w:rsidP="00216B3C">
            <w:pPr>
              <w:pStyle w:val="NoSpacing"/>
            </w:pPr>
          </w:p>
        </w:tc>
        <w:tc>
          <w:tcPr>
            <w:tcW w:w="3119" w:type="dxa"/>
          </w:tcPr>
          <w:p w14:paraId="44634FEE" w14:textId="77777777" w:rsidR="00BD15D9" w:rsidRDefault="00BD15D9" w:rsidP="00216B3C">
            <w:pPr>
              <w:pStyle w:val="NoSpacing"/>
            </w:pPr>
          </w:p>
        </w:tc>
      </w:tr>
      <w:tr w:rsidR="00A277ED" w14:paraId="5F12AA34" w14:textId="77777777" w:rsidTr="00F16D00">
        <w:tc>
          <w:tcPr>
            <w:tcW w:w="562" w:type="dxa"/>
          </w:tcPr>
          <w:p w14:paraId="2E4FC078" w14:textId="77777777" w:rsidR="00A277ED" w:rsidRDefault="00A277ED" w:rsidP="00216B3C">
            <w:pPr>
              <w:pStyle w:val="NoSpacing"/>
              <w:rPr>
                <w:b/>
              </w:rPr>
            </w:pPr>
          </w:p>
        </w:tc>
        <w:tc>
          <w:tcPr>
            <w:tcW w:w="6237" w:type="dxa"/>
          </w:tcPr>
          <w:p w14:paraId="449780C1" w14:textId="77777777" w:rsidR="00A277ED" w:rsidRDefault="00A277ED" w:rsidP="00216B3C">
            <w:pPr>
              <w:pStyle w:val="NoSpacing"/>
              <w:rPr>
                <w:b/>
              </w:rPr>
            </w:pPr>
          </w:p>
        </w:tc>
        <w:tc>
          <w:tcPr>
            <w:tcW w:w="3119" w:type="dxa"/>
          </w:tcPr>
          <w:p w14:paraId="033338B2" w14:textId="77777777" w:rsidR="00A277ED" w:rsidRDefault="00A277ED" w:rsidP="00216B3C">
            <w:pPr>
              <w:pStyle w:val="NoSpacing"/>
            </w:pPr>
          </w:p>
        </w:tc>
      </w:tr>
      <w:tr w:rsidR="00BD15D9" w14:paraId="7FCEE392" w14:textId="77777777" w:rsidTr="00F16D00">
        <w:tc>
          <w:tcPr>
            <w:tcW w:w="562" w:type="dxa"/>
          </w:tcPr>
          <w:p w14:paraId="2642B820" w14:textId="77777777" w:rsidR="00BD15D9" w:rsidRDefault="00BD15D9" w:rsidP="00216B3C">
            <w:pPr>
              <w:rPr>
                <w:b/>
              </w:rPr>
            </w:pPr>
            <w:r>
              <w:rPr>
                <w:b/>
              </w:rPr>
              <w:t>2</w:t>
            </w:r>
          </w:p>
        </w:tc>
        <w:tc>
          <w:tcPr>
            <w:tcW w:w="6237" w:type="dxa"/>
          </w:tcPr>
          <w:p w14:paraId="689E6F86" w14:textId="77777777" w:rsidR="00BD15D9" w:rsidRDefault="00BD15D9" w:rsidP="00216B3C">
            <w:pPr>
              <w:rPr>
                <w:b/>
              </w:rPr>
            </w:pPr>
            <w:r w:rsidRPr="00584EB9">
              <w:rPr>
                <w:b/>
              </w:rPr>
              <w:t>Did you obtain your Law degree more than five years before your intended date of commencement of this course?</w:t>
            </w:r>
            <w:r>
              <w:rPr>
                <w:b/>
              </w:rPr>
              <w:t xml:space="preserve"> Y</w:t>
            </w:r>
            <w:r w:rsidR="00AB70B5">
              <w:rPr>
                <w:b/>
              </w:rPr>
              <w:t>es</w:t>
            </w:r>
            <w:r>
              <w:rPr>
                <w:b/>
              </w:rPr>
              <w:t xml:space="preserve"> or N</w:t>
            </w:r>
            <w:r w:rsidR="00AB70B5">
              <w:rPr>
                <w:b/>
              </w:rPr>
              <w:t>o</w:t>
            </w:r>
          </w:p>
          <w:p w14:paraId="212967F6" w14:textId="77777777" w:rsidR="00BD15D9" w:rsidRPr="00584EB9" w:rsidRDefault="00BD15D9" w:rsidP="00216B3C">
            <w:pPr>
              <w:rPr>
                <w:b/>
              </w:rPr>
            </w:pPr>
          </w:p>
          <w:p w14:paraId="4C85FAA5" w14:textId="77777777" w:rsidR="00BD15D9" w:rsidRDefault="00BD15D9" w:rsidP="00216B3C">
            <w:pPr>
              <w:pStyle w:val="NoSpacing"/>
              <w:rPr>
                <w:b/>
              </w:rPr>
            </w:pPr>
            <w:r w:rsidRPr="00584EB9">
              <w:rPr>
                <w:b/>
              </w:rPr>
              <w:t xml:space="preserve">If Yes, </w:t>
            </w:r>
            <w:r>
              <w:rPr>
                <w:b/>
              </w:rPr>
              <w:t xml:space="preserve">please refer </w:t>
            </w:r>
            <w:r w:rsidRPr="00584EB9">
              <w:rPr>
                <w:b/>
              </w:rPr>
              <w:t>to BSB website</w:t>
            </w:r>
            <w:r>
              <w:rPr>
                <w:b/>
              </w:rPr>
              <w:t xml:space="preserve"> regarding r</w:t>
            </w:r>
            <w:r w:rsidRPr="00584EB9">
              <w:rPr>
                <w:b/>
              </w:rPr>
              <w:t>eactivation of stale qualification</w:t>
            </w:r>
            <w:r>
              <w:rPr>
                <w:b/>
              </w:rPr>
              <w:t xml:space="preserve">s: </w:t>
            </w:r>
            <w:r w:rsidR="00AB70B5" w:rsidRPr="00AB70B5">
              <w:rPr>
                <w:rStyle w:val="Hyperlink"/>
                <w:b/>
              </w:rPr>
              <w:t>www.barstandardsboard.org.uk/training-qualification/bar-qualification-manual/part-2-for-students-pupils--transferring-lawyers/a6-stale-qualifications.html</w:t>
            </w:r>
          </w:p>
          <w:p w14:paraId="4AED6136" w14:textId="77777777" w:rsidR="00BD15D9" w:rsidRDefault="00BD15D9" w:rsidP="00216B3C">
            <w:pPr>
              <w:pStyle w:val="NoSpacing"/>
            </w:pPr>
          </w:p>
        </w:tc>
        <w:tc>
          <w:tcPr>
            <w:tcW w:w="3119" w:type="dxa"/>
          </w:tcPr>
          <w:p w14:paraId="0FB72338" w14:textId="77777777" w:rsidR="00BD15D9" w:rsidRDefault="00BD15D9" w:rsidP="00216B3C">
            <w:pPr>
              <w:pStyle w:val="NoSpacing"/>
            </w:pPr>
          </w:p>
        </w:tc>
      </w:tr>
      <w:tr w:rsidR="00BD15D9" w14:paraId="4E625AB4" w14:textId="77777777" w:rsidTr="00F16D00">
        <w:tc>
          <w:tcPr>
            <w:tcW w:w="562" w:type="dxa"/>
          </w:tcPr>
          <w:p w14:paraId="3EFD5C23" w14:textId="77777777" w:rsidR="00BD15D9" w:rsidRDefault="00BD15D9" w:rsidP="00216B3C">
            <w:pPr>
              <w:pStyle w:val="NoSpacing"/>
              <w:rPr>
                <w:b/>
                <w:bCs/>
              </w:rPr>
            </w:pPr>
            <w:r>
              <w:rPr>
                <w:b/>
                <w:bCs/>
              </w:rPr>
              <w:t>3</w:t>
            </w:r>
          </w:p>
        </w:tc>
        <w:tc>
          <w:tcPr>
            <w:tcW w:w="6237" w:type="dxa"/>
          </w:tcPr>
          <w:p w14:paraId="18C48D8C" w14:textId="77777777" w:rsidR="00BD15D9" w:rsidRDefault="00BD15D9" w:rsidP="00216B3C">
            <w:pPr>
              <w:pStyle w:val="NoSpacing"/>
              <w:rPr>
                <w:b/>
                <w:bCs/>
              </w:rPr>
            </w:pPr>
            <w:r w:rsidRPr="005C04B3">
              <w:rPr>
                <w:b/>
                <w:bCs/>
              </w:rPr>
              <w:t>Please describe the time you took to complete your Law degree</w:t>
            </w:r>
            <w:r>
              <w:rPr>
                <w:b/>
                <w:bCs/>
              </w:rPr>
              <w:t xml:space="preserve"> </w:t>
            </w:r>
            <w:r w:rsidR="00AB70B5">
              <w:rPr>
                <w:b/>
                <w:bCs/>
              </w:rPr>
              <w:t>e</w:t>
            </w:r>
            <w:r>
              <w:rPr>
                <w:b/>
                <w:bCs/>
              </w:rPr>
              <w:t>.g 3 years</w:t>
            </w:r>
          </w:p>
          <w:p w14:paraId="4776FDBD" w14:textId="77777777" w:rsidR="00BD15D9" w:rsidRPr="005C04B3" w:rsidRDefault="00BD15D9" w:rsidP="00216B3C">
            <w:pPr>
              <w:pStyle w:val="NoSpacing"/>
              <w:rPr>
                <w:b/>
                <w:bCs/>
              </w:rPr>
            </w:pPr>
          </w:p>
        </w:tc>
        <w:tc>
          <w:tcPr>
            <w:tcW w:w="3119" w:type="dxa"/>
          </w:tcPr>
          <w:p w14:paraId="3AF1193F" w14:textId="77777777" w:rsidR="00BD15D9" w:rsidRPr="005C04B3" w:rsidRDefault="00BD15D9" w:rsidP="00216B3C">
            <w:pPr>
              <w:pStyle w:val="NoSpacing"/>
              <w:rPr>
                <w:b/>
                <w:bCs/>
              </w:rPr>
            </w:pPr>
          </w:p>
        </w:tc>
      </w:tr>
      <w:tr w:rsidR="00BD15D9" w14:paraId="0463A979" w14:textId="77777777" w:rsidTr="00F16D00">
        <w:tc>
          <w:tcPr>
            <w:tcW w:w="562" w:type="dxa"/>
          </w:tcPr>
          <w:p w14:paraId="2E3E9CE9" w14:textId="77777777" w:rsidR="00BD15D9" w:rsidRDefault="00BD15D9" w:rsidP="00216B3C">
            <w:pPr>
              <w:pStyle w:val="NoSpacing"/>
              <w:rPr>
                <w:b/>
                <w:bCs/>
              </w:rPr>
            </w:pPr>
            <w:r>
              <w:rPr>
                <w:b/>
                <w:bCs/>
              </w:rPr>
              <w:t>4</w:t>
            </w:r>
          </w:p>
        </w:tc>
        <w:tc>
          <w:tcPr>
            <w:tcW w:w="6237" w:type="dxa"/>
          </w:tcPr>
          <w:p w14:paraId="3316513D" w14:textId="77777777" w:rsidR="00BD15D9" w:rsidRDefault="00BD15D9" w:rsidP="00216B3C">
            <w:pPr>
              <w:pStyle w:val="NoSpacing"/>
              <w:rPr>
                <w:b/>
                <w:bCs/>
              </w:rPr>
            </w:pPr>
            <w:r>
              <w:rPr>
                <w:b/>
                <w:bCs/>
              </w:rPr>
              <w:t xml:space="preserve">Did it take you longer than 6 years to complete your degree? State </w:t>
            </w:r>
            <w:r w:rsidR="00AB70B5">
              <w:rPr>
                <w:b/>
                <w:bCs/>
              </w:rPr>
              <w:t>Y</w:t>
            </w:r>
            <w:r>
              <w:rPr>
                <w:b/>
                <w:bCs/>
              </w:rPr>
              <w:t>es or No</w:t>
            </w:r>
          </w:p>
          <w:p w14:paraId="7A376CA5" w14:textId="77777777" w:rsidR="00AB70B5" w:rsidRDefault="00AB70B5" w:rsidP="00216B3C">
            <w:pPr>
              <w:pStyle w:val="NoSpacing"/>
              <w:rPr>
                <w:b/>
                <w:bCs/>
              </w:rPr>
            </w:pPr>
          </w:p>
        </w:tc>
        <w:tc>
          <w:tcPr>
            <w:tcW w:w="3119" w:type="dxa"/>
          </w:tcPr>
          <w:p w14:paraId="3B4FEDD4" w14:textId="77777777" w:rsidR="00BD15D9" w:rsidRPr="005C04B3" w:rsidRDefault="00BD15D9" w:rsidP="00216B3C">
            <w:pPr>
              <w:pStyle w:val="NoSpacing"/>
              <w:rPr>
                <w:b/>
                <w:bCs/>
              </w:rPr>
            </w:pPr>
          </w:p>
        </w:tc>
      </w:tr>
      <w:tr w:rsidR="00BD15D9" w14:paraId="5C203A9A" w14:textId="77777777" w:rsidTr="00F16D00">
        <w:trPr>
          <w:trHeight w:val="181"/>
        </w:trPr>
        <w:tc>
          <w:tcPr>
            <w:tcW w:w="562" w:type="dxa"/>
          </w:tcPr>
          <w:p w14:paraId="7E69370F" w14:textId="77777777" w:rsidR="00BD15D9" w:rsidRDefault="00BD15D9" w:rsidP="005C04B3">
            <w:pPr>
              <w:pStyle w:val="NoSpacing"/>
              <w:rPr>
                <w:b/>
                <w:bCs/>
              </w:rPr>
            </w:pPr>
            <w:r>
              <w:rPr>
                <w:b/>
                <w:bCs/>
              </w:rPr>
              <w:t>5</w:t>
            </w:r>
          </w:p>
        </w:tc>
        <w:tc>
          <w:tcPr>
            <w:tcW w:w="6237" w:type="dxa"/>
          </w:tcPr>
          <w:p w14:paraId="25722BD1" w14:textId="77777777" w:rsidR="00BD15D9" w:rsidRPr="00BD15D9" w:rsidRDefault="00BD15D9" w:rsidP="005C04B3">
            <w:pPr>
              <w:pStyle w:val="NoSpacing"/>
              <w:rPr>
                <w:b/>
                <w:bCs/>
              </w:rPr>
            </w:pPr>
            <w:r w:rsidRPr="00BD15D9">
              <w:rPr>
                <w:b/>
                <w:bCs/>
              </w:rPr>
              <w:t xml:space="preserve">If you have completed your </w:t>
            </w:r>
            <w:r w:rsidRPr="00F16D00">
              <w:rPr>
                <w:b/>
                <w:bCs/>
              </w:rPr>
              <w:t>Law Degree</w:t>
            </w:r>
            <w:r w:rsidRPr="00BD15D9">
              <w:rPr>
                <w:b/>
                <w:bCs/>
              </w:rPr>
              <w:t>, what was your final degree classification?</w:t>
            </w:r>
          </w:p>
          <w:p w14:paraId="2807C406" w14:textId="77777777" w:rsidR="00BD15D9" w:rsidRPr="00BD15D9" w:rsidRDefault="00BD15D9" w:rsidP="005C04B3">
            <w:pPr>
              <w:pStyle w:val="NoSpacing"/>
              <w:rPr>
                <w:b/>
                <w:bCs/>
              </w:rPr>
            </w:pPr>
          </w:p>
        </w:tc>
        <w:tc>
          <w:tcPr>
            <w:tcW w:w="3119" w:type="dxa"/>
          </w:tcPr>
          <w:p w14:paraId="4CF7DE84" w14:textId="77777777" w:rsidR="00BD15D9" w:rsidRDefault="00BD15D9" w:rsidP="005C04B3">
            <w:pPr>
              <w:pStyle w:val="NoSpacing"/>
            </w:pPr>
          </w:p>
        </w:tc>
      </w:tr>
      <w:tr w:rsidR="00BD15D9" w14:paraId="6CA38067" w14:textId="77777777" w:rsidTr="00F16D00">
        <w:trPr>
          <w:trHeight w:val="181"/>
        </w:trPr>
        <w:tc>
          <w:tcPr>
            <w:tcW w:w="562" w:type="dxa"/>
          </w:tcPr>
          <w:p w14:paraId="5B751F2E" w14:textId="77777777" w:rsidR="00BD15D9" w:rsidRPr="005B7128" w:rsidRDefault="00BD15D9" w:rsidP="005C04B3">
            <w:pPr>
              <w:pStyle w:val="NoSpacing"/>
              <w:rPr>
                <w:b/>
                <w:bCs/>
                <w:highlight w:val="yellow"/>
              </w:rPr>
            </w:pPr>
            <w:r w:rsidRPr="00F16D00">
              <w:rPr>
                <w:b/>
                <w:bCs/>
              </w:rPr>
              <w:t>6</w:t>
            </w:r>
          </w:p>
        </w:tc>
        <w:tc>
          <w:tcPr>
            <w:tcW w:w="6237" w:type="dxa"/>
          </w:tcPr>
          <w:p w14:paraId="3739FD81" w14:textId="77777777" w:rsidR="00AB70B5" w:rsidRDefault="00BD15D9" w:rsidP="00AB70B5">
            <w:pPr>
              <w:pStyle w:val="NoSpacing"/>
              <w:rPr>
                <w:b/>
                <w:bCs/>
              </w:rPr>
            </w:pPr>
            <w:r w:rsidRPr="00F16D00">
              <w:rPr>
                <w:b/>
                <w:bCs/>
              </w:rPr>
              <w:t xml:space="preserve">If you have completed your Law Degree and achieved a </w:t>
            </w:r>
            <w:r w:rsidR="00AB70B5" w:rsidRPr="0080282F">
              <w:rPr>
                <w:b/>
                <w:bCs/>
              </w:rPr>
              <w:t>lower Second</w:t>
            </w:r>
            <w:r w:rsidR="00AB70B5">
              <w:rPr>
                <w:bCs/>
              </w:rPr>
              <w:t xml:space="preserve"> </w:t>
            </w:r>
            <w:r w:rsidR="00AB70B5">
              <w:rPr>
                <w:b/>
                <w:bCs/>
              </w:rPr>
              <w:t xml:space="preserve"> degree</w:t>
            </w:r>
            <w:r w:rsidRPr="00F16D00">
              <w:rPr>
                <w:b/>
                <w:bCs/>
              </w:rPr>
              <w:t xml:space="preserve"> classification please enter</w:t>
            </w:r>
            <w:r w:rsidRPr="00BD15D9">
              <w:rPr>
                <w:b/>
                <w:bCs/>
              </w:rPr>
              <w:t xml:space="preserve"> the final percentage that determined your grade.</w:t>
            </w:r>
          </w:p>
          <w:p w14:paraId="46BF16E1" w14:textId="77777777" w:rsidR="00AB70B5" w:rsidRPr="00BD15D9" w:rsidRDefault="00AB70B5" w:rsidP="00AB70B5">
            <w:pPr>
              <w:pStyle w:val="NoSpacing"/>
              <w:rPr>
                <w:b/>
                <w:bCs/>
              </w:rPr>
            </w:pPr>
          </w:p>
        </w:tc>
        <w:tc>
          <w:tcPr>
            <w:tcW w:w="3119" w:type="dxa"/>
          </w:tcPr>
          <w:p w14:paraId="2BDD877D" w14:textId="77777777" w:rsidR="00BD15D9" w:rsidRDefault="00BD15D9" w:rsidP="005C04B3">
            <w:pPr>
              <w:pStyle w:val="NoSpacing"/>
            </w:pPr>
          </w:p>
        </w:tc>
      </w:tr>
    </w:tbl>
    <w:p w14:paraId="5781DFE2" w14:textId="77777777" w:rsidR="0080282F" w:rsidRDefault="0080282F"/>
    <w:tbl>
      <w:tblPr>
        <w:tblStyle w:val="TableGrid"/>
        <w:tblW w:w="9918" w:type="dxa"/>
        <w:tblLook w:val="04A0" w:firstRow="1" w:lastRow="0" w:firstColumn="1" w:lastColumn="0" w:noHBand="0" w:noVBand="1"/>
      </w:tblPr>
      <w:tblGrid>
        <w:gridCol w:w="562"/>
        <w:gridCol w:w="6237"/>
        <w:gridCol w:w="3119"/>
      </w:tblGrid>
      <w:tr w:rsidR="00BD15D9" w14:paraId="2C6F8439" w14:textId="77777777" w:rsidTr="00F16D00">
        <w:tc>
          <w:tcPr>
            <w:tcW w:w="562" w:type="dxa"/>
          </w:tcPr>
          <w:p w14:paraId="2C76D3AB" w14:textId="77777777" w:rsidR="00BD15D9" w:rsidRDefault="00BD15D9" w:rsidP="005C04B3">
            <w:pPr>
              <w:pStyle w:val="NoSpacing"/>
              <w:rPr>
                <w:b/>
                <w:bCs/>
              </w:rPr>
            </w:pPr>
            <w:r>
              <w:rPr>
                <w:b/>
                <w:bCs/>
              </w:rPr>
              <w:t>7</w:t>
            </w:r>
          </w:p>
        </w:tc>
        <w:tc>
          <w:tcPr>
            <w:tcW w:w="6237" w:type="dxa"/>
          </w:tcPr>
          <w:p w14:paraId="65A3168B" w14:textId="77777777" w:rsidR="00BD15D9" w:rsidRPr="00BD15D9" w:rsidRDefault="00BD15D9" w:rsidP="005C04B3">
            <w:pPr>
              <w:pStyle w:val="NoSpacing"/>
              <w:rPr>
                <w:b/>
                <w:bCs/>
              </w:rPr>
            </w:pPr>
            <w:r w:rsidRPr="00F16D00">
              <w:rPr>
                <w:b/>
                <w:bCs/>
              </w:rPr>
              <w:t>If you have not yet completed your degree</w:t>
            </w:r>
            <w:r w:rsidRPr="00BD15D9">
              <w:rPr>
                <w:b/>
                <w:bCs/>
              </w:rPr>
              <w:t xml:space="preserve">, please enter the overall </w:t>
            </w:r>
            <w:r w:rsidR="00AB70B5">
              <w:rPr>
                <w:b/>
                <w:bCs/>
              </w:rPr>
              <w:t>percentage</w:t>
            </w:r>
            <w:r w:rsidRPr="00BD15D9">
              <w:rPr>
                <w:b/>
                <w:bCs/>
              </w:rPr>
              <w:t xml:space="preserve"> score of your penultimate year:</w:t>
            </w:r>
          </w:p>
          <w:p w14:paraId="3CA4C104" w14:textId="77777777" w:rsidR="00BD15D9" w:rsidRPr="00BD15D9" w:rsidRDefault="00BD15D9" w:rsidP="005C04B3">
            <w:pPr>
              <w:pStyle w:val="NoSpacing"/>
              <w:rPr>
                <w:b/>
                <w:bCs/>
                <w:sz w:val="24"/>
                <w:szCs w:val="24"/>
              </w:rPr>
            </w:pPr>
          </w:p>
        </w:tc>
        <w:tc>
          <w:tcPr>
            <w:tcW w:w="3119" w:type="dxa"/>
          </w:tcPr>
          <w:p w14:paraId="178D8D39" w14:textId="77777777" w:rsidR="00BD15D9" w:rsidRPr="005C04B3" w:rsidRDefault="00BD15D9" w:rsidP="005C04B3">
            <w:pPr>
              <w:pStyle w:val="NoSpacing"/>
              <w:rPr>
                <w:sz w:val="24"/>
                <w:szCs w:val="24"/>
              </w:rPr>
            </w:pPr>
          </w:p>
        </w:tc>
      </w:tr>
      <w:tr w:rsidR="00BD15D9" w14:paraId="1B145696" w14:textId="77777777" w:rsidTr="00F16D00">
        <w:tc>
          <w:tcPr>
            <w:tcW w:w="562" w:type="dxa"/>
          </w:tcPr>
          <w:p w14:paraId="4D30413E" w14:textId="77777777" w:rsidR="00BD15D9" w:rsidRDefault="00BD15D9" w:rsidP="005C04B3">
            <w:pPr>
              <w:rPr>
                <w:b/>
                <w:bCs/>
              </w:rPr>
            </w:pPr>
            <w:r>
              <w:rPr>
                <w:b/>
                <w:bCs/>
              </w:rPr>
              <w:t>8</w:t>
            </w:r>
          </w:p>
        </w:tc>
        <w:tc>
          <w:tcPr>
            <w:tcW w:w="6237" w:type="dxa"/>
          </w:tcPr>
          <w:p w14:paraId="4F43CCC0" w14:textId="77777777" w:rsidR="0080282F" w:rsidRDefault="00BD15D9" w:rsidP="005C04B3">
            <w:pPr>
              <w:rPr>
                <w:b/>
                <w:bCs/>
              </w:rPr>
            </w:pPr>
            <w:r w:rsidRPr="005C04B3">
              <w:rPr>
                <w:b/>
                <w:bCs/>
              </w:rPr>
              <w:t>Did you score between 35 - 39% including foundation subjec</w:t>
            </w:r>
            <w:r w:rsidRPr="00F16D00">
              <w:rPr>
                <w:b/>
                <w:bCs/>
              </w:rPr>
              <w:t xml:space="preserve">ts </w:t>
            </w:r>
            <w:r w:rsidRPr="005C04B3">
              <w:rPr>
                <w:b/>
                <w:bCs/>
              </w:rPr>
              <w:t>which was NOT 1) raised to 40%</w:t>
            </w:r>
            <w:r w:rsidR="0080282F">
              <w:rPr>
                <w:b/>
                <w:bCs/>
              </w:rPr>
              <w:t xml:space="preserve"> </w:t>
            </w:r>
            <w:r w:rsidRPr="005C04B3">
              <w:rPr>
                <w:b/>
                <w:bCs/>
              </w:rPr>
              <w:t xml:space="preserve">by your university or </w:t>
            </w:r>
          </w:p>
          <w:p w14:paraId="7712CACC" w14:textId="77777777" w:rsidR="00BD15D9" w:rsidRPr="005C04B3" w:rsidRDefault="00BD15D9" w:rsidP="005C04B3">
            <w:pPr>
              <w:rPr>
                <w:b/>
                <w:bCs/>
              </w:rPr>
            </w:pPr>
            <w:r w:rsidRPr="005C04B3">
              <w:rPr>
                <w:b/>
                <w:bCs/>
              </w:rPr>
              <w:t>2) subsequently passed within 3 attempts?</w:t>
            </w:r>
          </w:p>
          <w:p w14:paraId="26FAE747" w14:textId="77777777" w:rsidR="00BD15D9" w:rsidRPr="005C04B3" w:rsidRDefault="00BD15D9" w:rsidP="005C04B3">
            <w:pPr>
              <w:pStyle w:val="NoSpacing"/>
              <w:rPr>
                <w:b/>
                <w:bCs/>
                <w:sz w:val="24"/>
                <w:szCs w:val="24"/>
              </w:rPr>
            </w:pPr>
          </w:p>
        </w:tc>
        <w:tc>
          <w:tcPr>
            <w:tcW w:w="3119" w:type="dxa"/>
          </w:tcPr>
          <w:p w14:paraId="02874951" w14:textId="77777777" w:rsidR="00BD15D9" w:rsidRPr="005C04B3" w:rsidRDefault="00BD15D9" w:rsidP="005C04B3">
            <w:pPr>
              <w:pStyle w:val="NoSpacing"/>
              <w:rPr>
                <w:sz w:val="24"/>
                <w:szCs w:val="24"/>
              </w:rPr>
            </w:pPr>
          </w:p>
        </w:tc>
      </w:tr>
      <w:tr w:rsidR="00273108" w14:paraId="67AE686A" w14:textId="77777777" w:rsidTr="00F16D00">
        <w:tc>
          <w:tcPr>
            <w:tcW w:w="562" w:type="dxa"/>
          </w:tcPr>
          <w:p w14:paraId="5858B20C" w14:textId="726A2F24" w:rsidR="00273108" w:rsidRDefault="00273108" w:rsidP="005C04B3">
            <w:pPr>
              <w:rPr>
                <w:b/>
                <w:bCs/>
              </w:rPr>
            </w:pPr>
            <w:r>
              <w:rPr>
                <w:b/>
                <w:bCs/>
              </w:rPr>
              <w:t>9</w:t>
            </w:r>
          </w:p>
        </w:tc>
        <w:tc>
          <w:tcPr>
            <w:tcW w:w="6237" w:type="dxa"/>
          </w:tcPr>
          <w:p w14:paraId="5DB35298" w14:textId="6670357C" w:rsidR="00273108" w:rsidRPr="005C04B3" w:rsidRDefault="00273108" w:rsidP="005C04B3">
            <w:pPr>
              <w:rPr>
                <w:b/>
                <w:bCs/>
              </w:rPr>
            </w:pPr>
            <w:r w:rsidRPr="00273108">
              <w:rPr>
                <w:b/>
                <w:bCs/>
              </w:rPr>
              <w:t>University where Law degree studied</w:t>
            </w:r>
          </w:p>
        </w:tc>
        <w:tc>
          <w:tcPr>
            <w:tcW w:w="3119" w:type="dxa"/>
          </w:tcPr>
          <w:p w14:paraId="0EB2A59E" w14:textId="77777777" w:rsidR="00273108" w:rsidRDefault="00273108" w:rsidP="005C04B3">
            <w:pPr>
              <w:pStyle w:val="NoSpacing"/>
              <w:rPr>
                <w:sz w:val="24"/>
                <w:szCs w:val="24"/>
              </w:rPr>
            </w:pPr>
          </w:p>
          <w:p w14:paraId="43748210" w14:textId="77777777" w:rsidR="00273108" w:rsidRPr="005C04B3" w:rsidRDefault="00273108" w:rsidP="005C04B3">
            <w:pPr>
              <w:pStyle w:val="NoSpacing"/>
              <w:rPr>
                <w:sz w:val="24"/>
                <w:szCs w:val="24"/>
              </w:rPr>
            </w:pPr>
          </w:p>
        </w:tc>
      </w:tr>
      <w:tr w:rsidR="00BD15D9" w14:paraId="4F22B7A4" w14:textId="77777777" w:rsidTr="00F16D00">
        <w:tc>
          <w:tcPr>
            <w:tcW w:w="562" w:type="dxa"/>
          </w:tcPr>
          <w:p w14:paraId="764A67C5" w14:textId="7360DBBC" w:rsidR="00BD15D9" w:rsidRPr="005C04B3" w:rsidRDefault="00273108" w:rsidP="005C04B3">
            <w:pPr>
              <w:pStyle w:val="NoSpacing"/>
              <w:rPr>
                <w:b/>
                <w:bCs/>
              </w:rPr>
            </w:pPr>
            <w:r>
              <w:rPr>
                <w:b/>
                <w:bCs/>
              </w:rPr>
              <w:t>10</w:t>
            </w:r>
          </w:p>
        </w:tc>
        <w:tc>
          <w:tcPr>
            <w:tcW w:w="6237" w:type="dxa"/>
          </w:tcPr>
          <w:p w14:paraId="720CB916" w14:textId="3690382D" w:rsidR="00BD15D9" w:rsidRPr="005C04B3" w:rsidRDefault="00273108" w:rsidP="00273108">
            <w:pPr>
              <w:pStyle w:val="NoSpacing"/>
              <w:rPr>
                <w:b/>
                <w:bCs/>
                <w:sz w:val="24"/>
                <w:szCs w:val="24"/>
              </w:rPr>
            </w:pPr>
            <w:r>
              <w:rPr>
                <w:b/>
                <w:bCs/>
                <w:sz w:val="24"/>
                <w:szCs w:val="24"/>
              </w:rPr>
              <w:t>Country you studied in during your Law degree</w:t>
            </w:r>
          </w:p>
        </w:tc>
        <w:tc>
          <w:tcPr>
            <w:tcW w:w="3119" w:type="dxa"/>
          </w:tcPr>
          <w:p w14:paraId="319448D1" w14:textId="77777777" w:rsidR="00BD15D9" w:rsidRDefault="00BD15D9" w:rsidP="005C04B3">
            <w:pPr>
              <w:pStyle w:val="NoSpacing"/>
              <w:rPr>
                <w:sz w:val="24"/>
                <w:szCs w:val="24"/>
              </w:rPr>
            </w:pPr>
          </w:p>
          <w:p w14:paraId="6D256864" w14:textId="77777777" w:rsidR="00273108" w:rsidRPr="005C04B3" w:rsidRDefault="00273108" w:rsidP="005C04B3">
            <w:pPr>
              <w:pStyle w:val="NoSpacing"/>
              <w:rPr>
                <w:sz w:val="24"/>
                <w:szCs w:val="24"/>
              </w:rPr>
            </w:pPr>
          </w:p>
        </w:tc>
      </w:tr>
      <w:tr w:rsidR="00BD15D9" w14:paraId="2AAE22AC" w14:textId="77777777" w:rsidTr="00F16D00">
        <w:tc>
          <w:tcPr>
            <w:tcW w:w="562" w:type="dxa"/>
          </w:tcPr>
          <w:p w14:paraId="01EBFD67" w14:textId="73CECFCD" w:rsidR="00BD15D9" w:rsidRPr="005C04B3" w:rsidRDefault="00BD15D9" w:rsidP="005C04B3">
            <w:pPr>
              <w:pStyle w:val="NoSpacing"/>
              <w:rPr>
                <w:b/>
                <w:bCs/>
              </w:rPr>
            </w:pPr>
            <w:r>
              <w:rPr>
                <w:b/>
                <w:bCs/>
              </w:rPr>
              <w:t>1</w:t>
            </w:r>
            <w:r w:rsidR="00273108">
              <w:rPr>
                <w:b/>
                <w:bCs/>
              </w:rPr>
              <w:t>1</w:t>
            </w:r>
          </w:p>
        </w:tc>
        <w:tc>
          <w:tcPr>
            <w:tcW w:w="6237" w:type="dxa"/>
          </w:tcPr>
          <w:p w14:paraId="5564FE55" w14:textId="77777777" w:rsidR="00BD15D9" w:rsidRPr="005C04B3" w:rsidRDefault="00BD15D9" w:rsidP="005C04B3">
            <w:pPr>
              <w:pStyle w:val="NoSpacing"/>
              <w:rPr>
                <w:b/>
                <w:bCs/>
              </w:rPr>
            </w:pPr>
            <w:r w:rsidRPr="005C04B3">
              <w:rPr>
                <w:b/>
                <w:bCs/>
              </w:rPr>
              <w:t>Please enter month and year you commenced your Law degree</w:t>
            </w:r>
          </w:p>
          <w:p w14:paraId="1E7DD947" w14:textId="77777777" w:rsidR="00BD15D9" w:rsidRPr="005C04B3" w:rsidRDefault="00BD15D9" w:rsidP="005C04B3">
            <w:pPr>
              <w:pStyle w:val="NoSpacing"/>
              <w:rPr>
                <w:b/>
                <w:bCs/>
                <w:sz w:val="24"/>
                <w:szCs w:val="24"/>
              </w:rPr>
            </w:pPr>
          </w:p>
        </w:tc>
        <w:tc>
          <w:tcPr>
            <w:tcW w:w="3119" w:type="dxa"/>
          </w:tcPr>
          <w:p w14:paraId="5D052D77" w14:textId="77777777" w:rsidR="00BD15D9" w:rsidRPr="005C04B3" w:rsidRDefault="00BD15D9" w:rsidP="005C04B3">
            <w:pPr>
              <w:pStyle w:val="NoSpacing"/>
              <w:rPr>
                <w:sz w:val="24"/>
                <w:szCs w:val="24"/>
              </w:rPr>
            </w:pPr>
          </w:p>
        </w:tc>
      </w:tr>
      <w:tr w:rsidR="00BD15D9" w14:paraId="22716D75" w14:textId="77777777" w:rsidTr="00F16D00">
        <w:trPr>
          <w:trHeight w:val="930"/>
        </w:trPr>
        <w:tc>
          <w:tcPr>
            <w:tcW w:w="562" w:type="dxa"/>
            <w:tcBorders>
              <w:bottom w:val="single" w:sz="4" w:space="0" w:color="auto"/>
            </w:tcBorders>
          </w:tcPr>
          <w:p w14:paraId="7574DE4C" w14:textId="0466BF5B" w:rsidR="00BD15D9" w:rsidRPr="005C04B3" w:rsidRDefault="00BD15D9" w:rsidP="005C04B3">
            <w:pPr>
              <w:pStyle w:val="NoSpacing"/>
              <w:rPr>
                <w:b/>
                <w:bCs/>
              </w:rPr>
            </w:pPr>
            <w:r>
              <w:rPr>
                <w:b/>
                <w:bCs/>
              </w:rPr>
              <w:t>1</w:t>
            </w:r>
            <w:r w:rsidR="00273108">
              <w:rPr>
                <w:b/>
                <w:bCs/>
              </w:rPr>
              <w:t>2</w:t>
            </w:r>
          </w:p>
        </w:tc>
        <w:tc>
          <w:tcPr>
            <w:tcW w:w="6237" w:type="dxa"/>
            <w:tcBorders>
              <w:bottom w:val="single" w:sz="4" w:space="0" w:color="auto"/>
            </w:tcBorders>
          </w:tcPr>
          <w:p w14:paraId="1F810432" w14:textId="77777777" w:rsidR="00BD15D9" w:rsidRPr="005C04B3" w:rsidRDefault="00BD15D9" w:rsidP="005C04B3">
            <w:pPr>
              <w:pStyle w:val="NoSpacing"/>
              <w:rPr>
                <w:b/>
                <w:bCs/>
              </w:rPr>
            </w:pPr>
            <w:r w:rsidRPr="005C04B3">
              <w:rPr>
                <w:b/>
                <w:bCs/>
              </w:rPr>
              <w:t>Please enter month and year of completion (or anticipated completion) of your Law degree</w:t>
            </w:r>
          </w:p>
          <w:p w14:paraId="338AABEF" w14:textId="77777777" w:rsidR="00BD15D9" w:rsidRPr="005C04B3" w:rsidRDefault="00BD15D9" w:rsidP="005C04B3">
            <w:pPr>
              <w:pStyle w:val="NoSpacing"/>
              <w:rPr>
                <w:b/>
                <w:bCs/>
                <w:sz w:val="24"/>
                <w:szCs w:val="24"/>
              </w:rPr>
            </w:pPr>
          </w:p>
        </w:tc>
        <w:tc>
          <w:tcPr>
            <w:tcW w:w="3119" w:type="dxa"/>
            <w:tcBorders>
              <w:bottom w:val="single" w:sz="4" w:space="0" w:color="auto"/>
            </w:tcBorders>
          </w:tcPr>
          <w:p w14:paraId="69F2CB62" w14:textId="77777777" w:rsidR="00BD15D9" w:rsidRPr="005C04B3" w:rsidRDefault="00BD15D9" w:rsidP="005C04B3">
            <w:pPr>
              <w:pStyle w:val="NoSpacing"/>
              <w:rPr>
                <w:sz w:val="24"/>
                <w:szCs w:val="24"/>
              </w:rPr>
            </w:pPr>
          </w:p>
        </w:tc>
      </w:tr>
      <w:tr w:rsidR="00BD15D9" w14:paraId="6161B20C" w14:textId="77777777" w:rsidTr="00F16D00">
        <w:tc>
          <w:tcPr>
            <w:tcW w:w="562" w:type="dxa"/>
            <w:tcBorders>
              <w:left w:val="nil"/>
              <w:right w:val="nil"/>
            </w:tcBorders>
          </w:tcPr>
          <w:p w14:paraId="7480E8D5" w14:textId="77777777" w:rsidR="00BD15D9" w:rsidRDefault="00BD15D9" w:rsidP="005C04B3">
            <w:pPr>
              <w:pStyle w:val="NoSpacing"/>
              <w:rPr>
                <w:sz w:val="24"/>
                <w:szCs w:val="24"/>
              </w:rPr>
            </w:pPr>
          </w:p>
        </w:tc>
        <w:tc>
          <w:tcPr>
            <w:tcW w:w="9356" w:type="dxa"/>
            <w:gridSpan w:val="2"/>
            <w:tcBorders>
              <w:left w:val="nil"/>
              <w:right w:val="nil"/>
            </w:tcBorders>
          </w:tcPr>
          <w:p w14:paraId="10713096" w14:textId="77777777" w:rsidR="00BD15D9" w:rsidRDefault="00BD15D9" w:rsidP="005C04B3">
            <w:pPr>
              <w:pStyle w:val="NoSpacing"/>
              <w:rPr>
                <w:sz w:val="24"/>
                <w:szCs w:val="24"/>
              </w:rPr>
            </w:pPr>
          </w:p>
        </w:tc>
      </w:tr>
      <w:tr w:rsidR="0084116B" w14:paraId="52F964EE" w14:textId="77777777" w:rsidTr="00936999">
        <w:tc>
          <w:tcPr>
            <w:tcW w:w="9918" w:type="dxa"/>
            <w:gridSpan w:val="3"/>
          </w:tcPr>
          <w:p w14:paraId="7BF8621A" w14:textId="77777777" w:rsidR="0084116B" w:rsidRDefault="0084116B" w:rsidP="005C04B3">
            <w:pPr>
              <w:pStyle w:val="NoSpacing"/>
              <w:rPr>
                <w:sz w:val="24"/>
                <w:szCs w:val="24"/>
              </w:rPr>
            </w:pPr>
          </w:p>
          <w:p w14:paraId="02D8874B" w14:textId="77777777" w:rsidR="0084116B" w:rsidRPr="00A13FFB" w:rsidRDefault="0084116B" w:rsidP="005C04B3">
            <w:pPr>
              <w:pStyle w:val="NoSpacing"/>
              <w:rPr>
                <w:b/>
                <w:bCs/>
                <w:sz w:val="24"/>
                <w:szCs w:val="24"/>
              </w:rPr>
            </w:pPr>
            <w:r w:rsidRPr="00A13FFB">
              <w:rPr>
                <w:b/>
                <w:bCs/>
                <w:sz w:val="24"/>
                <w:szCs w:val="24"/>
              </w:rPr>
              <w:t>Graduate Diploma in Law (GDL) Route</w:t>
            </w:r>
          </w:p>
          <w:p w14:paraId="47CB07DC" w14:textId="77777777" w:rsidR="0084116B" w:rsidRPr="005C04B3" w:rsidRDefault="0084116B" w:rsidP="005C04B3">
            <w:pPr>
              <w:pStyle w:val="NoSpacing"/>
              <w:rPr>
                <w:sz w:val="24"/>
                <w:szCs w:val="24"/>
              </w:rPr>
            </w:pPr>
          </w:p>
        </w:tc>
      </w:tr>
      <w:tr w:rsidR="00BD15D9" w14:paraId="48140670" w14:textId="77777777" w:rsidTr="00F16D00">
        <w:tc>
          <w:tcPr>
            <w:tcW w:w="562" w:type="dxa"/>
          </w:tcPr>
          <w:p w14:paraId="44A1DF6B" w14:textId="2BB2BF20" w:rsidR="00BD15D9" w:rsidRDefault="00BD15D9" w:rsidP="005C04B3">
            <w:pPr>
              <w:pStyle w:val="NoSpacing"/>
              <w:rPr>
                <w:b/>
                <w:bCs/>
                <w:sz w:val="24"/>
                <w:szCs w:val="24"/>
              </w:rPr>
            </w:pPr>
            <w:r>
              <w:rPr>
                <w:b/>
                <w:bCs/>
                <w:sz w:val="24"/>
                <w:szCs w:val="24"/>
              </w:rPr>
              <w:t>1</w:t>
            </w:r>
            <w:r w:rsidR="00273108">
              <w:rPr>
                <w:b/>
                <w:bCs/>
                <w:sz w:val="24"/>
                <w:szCs w:val="24"/>
              </w:rPr>
              <w:t>3</w:t>
            </w:r>
          </w:p>
        </w:tc>
        <w:tc>
          <w:tcPr>
            <w:tcW w:w="6237" w:type="dxa"/>
          </w:tcPr>
          <w:p w14:paraId="1104E75D" w14:textId="77777777" w:rsidR="00BD15D9" w:rsidRPr="00A13FFB" w:rsidRDefault="00BD15D9" w:rsidP="005C04B3">
            <w:pPr>
              <w:pStyle w:val="NoSpacing"/>
              <w:rPr>
                <w:b/>
                <w:bCs/>
                <w:sz w:val="24"/>
                <w:szCs w:val="24"/>
              </w:rPr>
            </w:pPr>
            <w:r w:rsidRPr="00A13FFB">
              <w:rPr>
                <w:b/>
                <w:bCs/>
                <w:sz w:val="24"/>
                <w:szCs w:val="24"/>
              </w:rPr>
              <w:t>Do you have a degree?  Y</w:t>
            </w:r>
            <w:r w:rsidR="00AB70B5">
              <w:rPr>
                <w:b/>
                <w:bCs/>
                <w:sz w:val="24"/>
                <w:szCs w:val="24"/>
              </w:rPr>
              <w:t>es</w:t>
            </w:r>
            <w:r w:rsidRPr="00A13FFB">
              <w:rPr>
                <w:b/>
                <w:bCs/>
                <w:sz w:val="24"/>
                <w:szCs w:val="24"/>
              </w:rPr>
              <w:t>/N</w:t>
            </w:r>
            <w:r w:rsidR="00AB70B5">
              <w:rPr>
                <w:b/>
                <w:bCs/>
                <w:sz w:val="24"/>
                <w:szCs w:val="24"/>
              </w:rPr>
              <w:t>o</w:t>
            </w:r>
          </w:p>
          <w:p w14:paraId="042C85F3" w14:textId="77777777" w:rsidR="00BD15D9" w:rsidRPr="00A13FFB" w:rsidRDefault="00BD15D9" w:rsidP="005C04B3">
            <w:pPr>
              <w:pStyle w:val="NoSpacing"/>
              <w:rPr>
                <w:b/>
                <w:bCs/>
                <w:sz w:val="24"/>
                <w:szCs w:val="24"/>
              </w:rPr>
            </w:pPr>
          </w:p>
          <w:p w14:paraId="3B1B605E" w14:textId="77777777" w:rsidR="00BD15D9" w:rsidRDefault="00BD15D9" w:rsidP="005C04B3">
            <w:pPr>
              <w:pStyle w:val="NoSpacing"/>
              <w:rPr>
                <w:b/>
                <w:bCs/>
                <w:color w:val="FF0000"/>
                <w:sz w:val="24"/>
                <w:szCs w:val="24"/>
              </w:rPr>
            </w:pPr>
            <w:r w:rsidRPr="00A13FFB">
              <w:rPr>
                <w:b/>
                <w:bCs/>
                <w:sz w:val="24"/>
                <w:szCs w:val="24"/>
              </w:rPr>
              <w:t>If your answer is No to this question, please refer to the BSB website for further information</w:t>
            </w:r>
            <w:r>
              <w:rPr>
                <w:b/>
                <w:bCs/>
                <w:sz w:val="24"/>
                <w:szCs w:val="24"/>
              </w:rPr>
              <w:t xml:space="preserve">: </w:t>
            </w:r>
            <w:r w:rsidR="0080282F" w:rsidRPr="0080282F">
              <w:rPr>
                <w:rStyle w:val="Hyperlink"/>
                <w:b/>
                <w:bCs/>
                <w:sz w:val="24"/>
                <w:szCs w:val="24"/>
              </w:rPr>
              <w:t>www.barstandardsboard.org.uk/training-qualification/bar-qualification-manual/part-2-for-students-pupils--transferring-lawyers/a4-certificates-of-academic-standing.html</w:t>
            </w:r>
          </w:p>
          <w:p w14:paraId="244CCC9E" w14:textId="77777777" w:rsidR="00BD15D9" w:rsidRPr="005C04B3" w:rsidRDefault="00BD15D9" w:rsidP="005C04B3">
            <w:pPr>
              <w:pStyle w:val="NoSpacing"/>
              <w:rPr>
                <w:sz w:val="24"/>
                <w:szCs w:val="24"/>
              </w:rPr>
            </w:pPr>
          </w:p>
        </w:tc>
        <w:tc>
          <w:tcPr>
            <w:tcW w:w="3119" w:type="dxa"/>
          </w:tcPr>
          <w:p w14:paraId="31529467" w14:textId="77777777" w:rsidR="00BD15D9" w:rsidRPr="005C04B3" w:rsidRDefault="00BD15D9" w:rsidP="005C04B3">
            <w:pPr>
              <w:pStyle w:val="NoSpacing"/>
              <w:rPr>
                <w:sz w:val="24"/>
                <w:szCs w:val="24"/>
              </w:rPr>
            </w:pPr>
          </w:p>
        </w:tc>
      </w:tr>
      <w:tr w:rsidR="00BD15D9" w14:paraId="3B77A5A3" w14:textId="77777777" w:rsidTr="00F16D00">
        <w:tc>
          <w:tcPr>
            <w:tcW w:w="562" w:type="dxa"/>
          </w:tcPr>
          <w:p w14:paraId="4347DA6B" w14:textId="558058FD" w:rsidR="00BD15D9" w:rsidRDefault="00BD15D9" w:rsidP="00216B3C">
            <w:pPr>
              <w:pStyle w:val="NoSpacing"/>
              <w:rPr>
                <w:b/>
                <w:highlight w:val="magenta"/>
              </w:rPr>
            </w:pPr>
            <w:r w:rsidRPr="00F16D00">
              <w:rPr>
                <w:b/>
              </w:rPr>
              <w:t>1</w:t>
            </w:r>
            <w:r w:rsidR="00273108">
              <w:rPr>
                <w:b/>
              </w:rPr>
              <w:t>4</w:t>
            </w:r>
          </w:p>
        </w:tc>
        <w:tc>
          <w:tcPr>
            <w:tcW w:w="6237" w:type="dxa"/>
          </w:tcPr>
          <w:p w14:paraId="36930BA5" w14:textId="77777777" w:rsidR="00BD15D9" w:rsidRDefault="00BD15D9" w:rsidP="00216B3C">
            <w:pPr>
              <w:pStyle w:val="NoSpacing"/>
              <w:rPr>
                <w:b/>
              </w:rPr>
            </w:pPr>
            <w:r w:rsidRPr="00B73BFC">
              <w:rPr>
                <w:b/>
              </w:rPr>
              <w:t>Are you enrolled in or have you obtained a QAA approved GDL which includes the seven foundations of legal knowledge?  Y</w:t>
            </w:r>
            <w:r w:rsidR="00AB70B5">
              <w:rPr>
                <w:b/>
              </w:rPr>
              <w:t>es</w:t>
            </w:r>
            <w:r w:rsidRPr="00B73BFC">
              <w:rPr>
                <w:b/>
              </w:rPr>
              <w:t xml:space="preserve"> or N</w:t>
            </w:r>
            <w:r w:rsidR="00AB70B5">
              <w:rPr>
                <w:b/>
              </w:rPr>
              <w:t>o</w:t>
            </w:r>
            <w:r w:rsidRPr="00B73BFC">
              <w:rPr>
                <w:b/>
              </w:rPr>
              <w:t xml:space="preserve"> </w:t>
            </w:r>
          </w:p>
          <w:p w14:paraId="42328B70" w14:textId="77777777" w:rsidR="00BD15D9" w:rsidRDefault="00BD15D9" w:rsidP="00AB70B5">
            <w:pPr>
              <w:pStyle w:val="NoSpacing"/>
              <w:rPr>
                <w:b/>
              </w:rPr>
            </w:pPr>
            <w:r w:rsidRPr="0080282F">
              <w:rPr>
                <w:b/>
                <w:bCs/>
              </w:rPr>
              <w:lastRenderedPageBreak/>
              <w:t xml:space="preserve">If no, please refer to the </w:t>
            </w:r>
            <w:r w:rsidR="0080282F" w:rsidRPr="0080282F">
              <w:rPr>
                <w:b/>
                <w:bCs/>
              </w:rPr>
              <w:t>B</w:t>
            </w:r>
            <w:r w:rsidR="0080282F" w:rsidRPr="0080282F">
              <w:rPr>
                <w:b/>
              </w:rPr>
              <w:t xml:space="preserve">SB Website </w:t>
            </w:r>
            <w:r w:rsidRPr="0080282F">
              <w:rPr>
                <w:b/>
                <w:bCs/>
              </w:rPr>
              <w:t xml:space="preserve">regarding completion of the academic component of training: </w:t>
            </w:r>
            <w:hyperlink r:id="rId13" w:history="1">
              <w:r w:rsidRPr="00E53A63">
                <w:rPr>
                  <w:rStyle w:val="Hyperlink"/>
                  <w:b/>
                </w:rPr>
                <w:t>www.barstandardsboard.org.uk/training-qualification/becoming-a-barrister.html</w:t>
              </w:r>
            </w:hyperlink>
            <w:r>
              <w:rPr>
                <w:b/>
              </w:rPr>
              <w:t xml:space="preserve"> </w:t>
            </w:r>
          </w:p>
          <w:p w14:paraId="281C2101" w14:textId="77777777" w:rsidR="00BD15D9" w:rsidRDefault="00BD15D9" w:rsidP="00216B3C">
            <w:pPr>
              <w:pStyle w:val="NoSpacing"/>
            </w:pPr>
          </w:p>
        </w:tc>
        <w:tc>
          <w:tcPr>
            <w:tcW w:w="3119" w:type="dxa"/>
          </w:tcPr>
          <w:p w14:paraId="5A2AEA9E" w14:textId="77777777" w:rsidR="00BD15D9" w:rsidRDefault="00BD15D9" w:rsidP="00216B3C">
            <w:pPr>
              <w:pStyle w:val="NoSpacing"/>
            </w:pPr>
          </w:p>
        </w:tc>
      </w:tr>
      <w:tr w:rsidR="00BD15D9" w14:paraId="21CD4445" w14:textId="77777777" w:rsidTr="00F16D00">
        <w:tc>
          <w:tcPr>
            <w:tcW w:w="562" w:type="dxa"/>
          </w:tcPr>
          <w:p w14:paraId="781A29D0" w14:textId="1265EE1D" w:rsidR="00BD15D9" w:rsidRDefault="00BD15D9" w:rsidP="008C737F">
            <w:pPr>
              <w:rPr>
                <w:b/>
              </w:rPr>
            </w:pPr>
            <w:r>
              <w:rPr>
                <w:b/>
              </w:rPr>
              <w:t>1</w:t>
            </w:r>
            <w:r w:rsidR="00273108">
              <w:rPr>
                <w:b/>
              </w:rPr>
              <w:t>5</w:t>
            </w:r>
          </w:p>
        </w:tc>
        <w:tc>
          <w:tcPr>
            <w:tcW w:w="6237" w:type="dxa"/>
          </w:tcPr>
          <w:p w14:paraId="1EC31B55" w14:textId="77777777" w:rsidR="00BD15D9" w:rsidRDefault="00BD15D9" w:rsidP="008C737F">
            <w:pPr>
              <w:rPr>
                <w:b/>
              </w:rPr>
            </w:pPr>
            <w:r w:rsidRPr="00D12BB1">
              <w:rPr>
                <w:b/>
              </w:rPr>
              <w:t>Did you obtain your GDL more than five years before your intended date of commencement of this course?</w:t>
            </w:r>
          </w:p>
          <w:p w14:paraId="3DFC4EA4" w14:textId="77777777" w:rsidR="00BD15D9" w:rsidRDefault="00BD15D9" w:rsidP="008C737F">
            <w:pPr>
              <w:rPr>
                <w:b/>
              </w:rPr>
            </w:pPr>
          </w:p>
          <w:p w14:paraId="1361BD5A" w14:textId="77777777" w:rsidR="00BD15D9" w:rsidRDefault="00BD15D9" w:rsidP="00FB5B11">
            <w:pPr>
              <w:pStyle w:val="NoSpacing"/>
              <w:tabs>
                <w:tab w:val="left" w:pos="1411"/>
              </w:tabs>
            </w:pPr>
            <w:r w:rsidRPr="00584EB9">
              <w:rPr>
                <w:b/>
              </w:rPr>
              <w:t xml:space="preserve">If Yes, </w:t>
            </w:r>
            <w:r>
              <w:rPr>
                <w:b/>
              </w:rPr>
              <w:t xml:space="preserve">please refer </w:t>
            </w:r>
            <w:r w:rsidRPr="00584EB9">
              <w:rPr>
                <w:b/>
              </w:rPr>
              <w:t>to BSB website</w:t>
            </w:r>
            <w:r>
              <w:rPr>
                <w:b/>
              </w:rPr>
              <w:t xml:space="preserve"> regarding r</w:t>
            </w:r>
            <w:r w:rsidRPr="00584EB9">
              <w:rPr>
                <w:b/>
              </w:rPr>
              <w:t>eactivation of stale qualification</w:t>
            </w:r>
            <w:r>
              <w:rPr>
                <w:b/>
              </w:rPr>
              <w:t xml:space="preserve">s: </w:t>
            </w:r>
            <w:r w:rsidR="00AB70B5" w:rsidRPr="00AB70B5">
              <w:rPr>
                <w:rStyle w:val="Hyperlink"/>
                <w:b/>
              </w:rPr>
              <w:t>www.barstandardsboard.org.uk/training-qualification/bar-qualification-manual/part-2-for-students-pupils--transferring-lawyers/a6-stale-qualifications.html</w:t>
            </w:r>
          </w:p>
          <w:p w14:paraId="27A9DC05" w14:textId="77777777" w:rsidR="00BD15D9" w:rsidRDefault="00BD15D9" w:rsidP="00216B3C">
            <w:pPr>
              <w:pStyle w:val="NoSpacing"/>
            </w:pPr>
          </w:p>
        </w:tc>
        <w:tc>
          <w:tcPr>
            <w:tcW w:w="3119" w:type="dxa"/>
          </w:tcPr>
          <w:p w14:paraId="3A6A79BE" w14:textId="77777777" w:rsidR="00BD15D9" w:rsidRDefault="00BD15D9" w:rsidP="00216B3C">
            <w:pPr>
              <w:pStyle w:val="NoSpacing"/>
            </w:pPr>
          </w:p>
        </w:tc>
      </w:tr>
    </w:tbl>
    <w:p w14:paraId="5AC0C12A" w14:textId="77777777" w:rsidR="0057436B" w:rsidRDefault="0057436B"/>
    <w:p w14:paraId="2FBF47A5" w14:textId="77777777" w:rsidR="0057436B" w:rsidRDefault="0057436B"/>
    <w:tbl>
      <w:tblPr>
        <w:tblStyle w:val="TableGrid"/>
        <w:tblW w:w="9918" w:type="dxa"/>
        <w:tblLook w:val="04A0" w:firstRow="1" w:lastRow="0" w:firstColumn="1" w:lastColumn="0" w:noHBand="0" w:noVBand="1"/>
      </w:tblPr>
      <w:tblGrid>
        <w:gridCol w:w="562"/>
        <w:gridCol w:w="6237"/>
        <w:gridCol w:w="3119"/>
      </w:tblGrid>
      <w:tr w:rsidR="00BD15D9" w14:paraId="0A0E4CC5" w14:textId="77777777" w:rsidTr="00F16D00">
        <w:tc>
          <w:tcPr>
            <w:tcW w:w="562" w:type="dxa"/>
          </w:tcPr>
          <w:p w14:paraId="582C412F" w14:textId="3B93CC79" w:rsidR="00BD15D9" w:rsidRPr="00D12BB1" w:rsidRDefault="00BD15D9" w:rsidP="004158B7">
            <w:pPr>
              <w:spacing w:before="240"/>
              <w:rPr>
                <w:b/>
              </w:rPr>
            </w:pPr>
            <w:r>
              <w:rPr>
                <w:b/>
              </w:rPr>
              <w:t>1</w:t>
            </w:r>
            <w:r w:rsidR="00273108">
              <w:rPr>
                <w:b/>
              </w:rPr>
              <w:t>6</w:t>
            </w:r>
          </w:p>
        </w:tc>
        <w:tc>
          <w:tcPr>
            <w:tcW w:w="6237" w:type="dxa"/>
          </w:tcPr>
          <w:p w14:paraId="34CD836A" w14:textId="77777777" w:rsidR="00BD15D9" w:rsidRDefault="00BD15D9" w:rsidP="004158B7">
            <w:pPr>
              <w:spacing w:before="240"/>
              <w:rPr>
                <w:b/>
              </w:rPr>
            </w:pPr>
            <w:r w:rsidRPr="00D12BB1">
              <w:rPr>
                <w:b/>
              </w:rPr>
              <w:t>Have you</w:t>
            </w:r>
            <w:r w:rsidR="00F72F61">
              <w:rPr>
                <w:b/>
              </w:rPr>
              <w:t xml:space="preserve"> </w:t>
            </w:r>
            <w:r w:rsidR="00F72F61" w:rsidRPr="00F72F61">
              <w:rPr>
                <w:b/>
              </w:rPr>
              <w:t xml:space="preserve">or </w:t>
            </w:r>
            <w:r w:rsidRPr="00D12BB1">
              <w:rPr>
                <w:b/>
              </w:rPr>
              <w:t>will you complete your GDL within the maximum time limit?</w:t>
            </w:r>
            <w:r>
              <w:rPr>
                <w:b/>
              </w:rPr>
              <w:t xml:space="preserve"> Y</w:t>
            </w:r>
            <w:r w:rsidR="00F72F61">
              <w:rPr>
                <w:b/>
              </w:rPr>
              <w:t>e</w:t>
            </w:r>
            <w:r w:rsidR="00F72F61">
              <w:t>s</w:t>
            </w:r>
            <w:r>
              <w:rPr>
                <w:b/>
              </w:rPr>
              <w:t xml:space="preserve"> or N</w:t>
            </w:r>
            <w:r w:rsidR="00F72F61">
              <w:rPr>
                <w:b/>
              </w:rPr>
              <w:t>o</w:t>
            </w:r>
          </w:p>
          <w:p w14:paraId="4B373D18" w14:textId="77777777" w:rsidR="00BD15D9" w:rsidRPr="004A5A46" w:rsidRDefault="00BD15D9" w:rsidP="004158B7">
            <w:pPr>
              <w:spacing w:before="240"/>
              <w:rPr>
                <w:bCs/>
              </w:rPr>
            </w:pPr>
            <w:r w:rsidRPr="004A5A46">
              <w:rPr>
                <w:bCs/>
              </w:rPr>
              <w:t xml:space="preserve">(A </w:t>
            </w:r>
            <w:r w:rsidRPr="004A5A46">
              <w:rPr>
                <w:b/>
              </w:rPr>
              <w:t>Full time</w:t>
            </w:r>
            <w:r w:rsidRPr="004A5A46">
              <w:rPr>
                <w:bCs/>
              </w:rPr>
              <w:t xml:space="preserve"> GDL should normally be completed in not less than one year and not more than three years.</w:t>
            </w:r>
          </w:p>
          <w:p w14:paraId="212F956A" w14:textId="77777777" w:rsidR="00BD15D9" w:rsidRPr="004A5A46" w:rsidRDefault="00BD15D9" w:rsidP="004158B7">
            <w:pPr>
              <w:spacing w:before="240"/>
              <w:rPr>
                <w:bCs/>
              </w:rPr>
            </w:pPr>
            <w:r w:rsidRPr="004A5A46">
              <w:rPr>
                <w:bCs/>
              </w:rPr>
              <w:t xml:space="preserve">A </w:t>
            </w:r>
            <w:r w:rsidRPr="004A5A46">
              <w:rPr>
                <w:b/>
              </w:rPr>
              <w:t>part time</w:t>
            </w:r>
            <w:r w:rsidRPr="004A5A46">
              <w:rPr>
                <w:bCs/>
              </w:rPr>
              <w:t xml:space="preserve"> GDL should normally be completed in not less than two years and not more than four years).</w:t>
            </w:r>
          </w:p>
          <w:p w14:paraId="3983D93A" w14:textId="77777777" w:rsidR="00BD15D9" w:rsidRDefault="00BD15D9" w:rsidP="00216B3C">
            <w:pPr>
              <w:pStyle w:val="NoSpacing"/>
            </w:pPr>
          </w:p>
        </w:tc>
        <w:tc>
          <w:tcPr>
            <w:tcW w:w="3119" w:type="dxa"/>
          </w:tcPr>
          <w:p w14:paraId="1231581F" w14:textId="77777777" w:rsidR="00BD15D9" w:rsidRDefault="00BD15D9" w:rsidP="00216B3C">
            <w:pPr>
              <w:pStyle w:val="NoSpacing"/>
            </w:pPr>
          </w:p>
        </w:tc>
      </w:tr>
      <w:tr w:rsidR="00BD15D9" w14:paraId="0DD526C5" w14:textId="77777777" w:rsidTr="00F16D00">
        <w:tc>
          <w:tcPr>
            <w:tcW w:w="562" w:type="dxa"/>
          </w:tcPr>
          <w:p w14:paraId="61A3DB2F" w14:textId="23BDE82B" w:rsidR="00BD15D9" w:rsidRDefault="00BD15D9" w:rsidP="00216B3C">
            <w:pPr>
              <w:pStyle w:val="NoSpacing"/>
              <w:rPr>
                <w:b/>
                <w:bCs/>
              </w:rPr>
            </w:pPr>
            <w:r>
              <w:rPr>
                <w:b/>
                <w:bCs/>
              </w:rPr>
              <w:t>1</w:t>
            </w:r>
            <w:r w:rsidR="00273108">
              <w:rPr>
                <w:b/>
                <w:bCs/>
              </w:rPr>
              <w:t>7</w:t>
            </w:r>
          </w:p>
        </w:tc>
        <w:tc>
          <w:tcPr>
            <w:tcW w:w="6237" w:type="dxa"/>
          </w:tcPr>
          <w:p w14:paraId="661C8E10" w14:textId="77777777" w:rsidR="00BD15D9" w:rsidRPr="005A102B" w:rsidRDefault="00BD15D9" w:rsidP="00216B3C">
            <w:pPr>
              <w:pStyle w:val="NoSpacing"/>
              <w:rPr>
                <w:b/>
                <w:bCs/>
              </w:rPr>
            </w:pPr>
            <w:r w:rsidRPr="005A102B">
              <w:rPr>
                <w:b/>
                <w:bCs/>
              </w:rPr>
              <w:t xml:space="preserve">Before we look at your end of year results, we have a few questions about your performance on the </w:t>
            </w:r>
            <w:hyperlink r:id="rId14" w:history="1">
              <w:r w:rsidRPr="0088668B">
                <w:rPr>
                  <w:rStyle w:val="Hyperlink"/>
                  <w:b/>
                  <w:bCs/>
                </w:rPr>
                <w:t>foundation subjects</w:t>
              </w:r>
            </w:hyperlink>
            <w:r w:rsidR="0088668B">
              <w:rPr>
                <w:b/>
                <w:bCs/>
              </w:rPr>
              <w:t>.</w:t>
            </w:r>
            <w:r w:rsidRPr="005A102B">
              <w:rPr>
                <w:b/>
                <w:bCs/>
              </w:rPr>
              <w:t xml:space="preserve"> (click </w:t>
            </w:r>
            <w:hyperlink r:id="rId15" w:history="1">
              <w:r w:rsidRPr="005A102B">
                <w:rPr>
                  <w:rStyle w:val="Hyperlink"/>
                  <w:b/>
                  <w:bCs/>
                </w:rPr>
                <w:t>here</w:t>
              </w:r>
            </w:hyperlink>
            <w:r w:rsidRPr="005A102B">
              <w:rPr>
                <w:b/>
                <w:bCs/>
              </w:rPr>
              <w:t xml:space="preserve"> to see a list of them).</w:t>
            </w:r>
          </w:p>
          <w:p w14:paraId="7082DC8B" w14:textId="77777777" w:rsidR="00BD15D9" w:rsidRPr="005A102B" w:rsidRDefault="00BD15D9" w:rsidP="00216B3C">
            <w:pPr>
              <w:pStyle w:val="NoSpacing"/>
              <w:rPr>
                <w:b/>
                <w:bCs/>
              </w:rPr>
            </w:pPr>
          </w:p>
          <w:p w14:paraId="6753AD71" w14:textId="77777777" w:rsidR="00BD15D9" w:rsidRDefault="00BD15D9" w:rsidP="00216B3C">
            <w:pPr>
              <w:pStyle w:val="NoSpacing"/>
              <w:rPr>
                <w:b/>
                <w:bCs/>
              </w:rPr>
            </w:pPr>
            <w:r w:rsidRPr="005A102B">
              <w:rPr>
                <w:b/>
                <w:bCs/>
              </w:rPr>
              <w:t>Did you take more than 3 attempts at an assessment of a foundation subject?  Y</w:t>
            </w:r>
            <w:r w:rsidR="00F72F61">
              <w:rPr>
                <w:b/>
                <w:bCs/>
              </w:rPr>
              <w:t>e</w:t>
            </w:r>
            <w:r w:rsidR="00F72F61">
              <w:t>s</w:t>
            </w:r>
            <w:r w:rsidRPr="005A102B">
              <w:rPr>
                <w:b/>
                <w:bCs/>
              </w:rPr>
              <w:t xml:space="preserve"> </w:t>
            </w:r>
            <w:r>
              <w:rPr>
                <w:b/>
                <w:bCs/>
              </w:rPr>
              <w:t>or</w:t>
            </w:r>
            <w:r w:rsidRPr="005A102B">
              <w:rPr>
                <w:b/>
                <w:bCs/>
              </w:rPr>
              <w:t xml:space="preserve"> N</w:t>
            </w:r>
            <w:r w:rsidR="00F72F61">
              <w:rPr>
                <w:b/>
                <w:bCs/>
              </w:rPr>
              <w:t>o</w:t>
            </w:r>
          </w:p>
          <w:p w14:paraId="1031A617" w14:textId="77777777" w:rsidR="00BD15D9" w:rsidRDefault="00BD15D9" w:rsidP="00216B3C">
            <w:pPr>
              <w:pStyle w:val="NoSpacing"/>
            </w:pPr>
          </w:p>
        </w:tc>
        <w:tc>
          <w:tcPr>
            <w:tcW w:w="3119" w:type="dxa"/>
          </w:tcPr>
          <w:p w14:paraId="5BBD7242" w14:textId="77777777" w:rsidR="00BD15D9" w:rsidRDefault="00BD15D9" w:rsidP="00216B3C">
            <w:pPr>
              <w:pStyle w:val="NoSpacing"/>
            </w:pPr>
          </w:p>
        </w:tc>
      </w:tr>
      <w:tr w:rsidR="00BD15D9" w14:paraId="3670397F" w14:textId="77777777" w:rsidTr="00F16D00">
        <w:tc>
          <w:tcPr>
            <w:tcW w:w="562" w:type="dxa"/>
          </w:tcPr>
          <w:p w14:paraId="453D1068" w14:textId="26FCD1B3" w:rsidR="00BD15D9" w:rsidRPr="00F16D00" w:rsidRDefault="00BD15D9" w:rsidP="005A102B">
            <w:pPr>
              <w:rPr>
                <w:b/>
              </w:rPr>
            </w:pPr>
            <w:r w:rsidRPr="00F16D00">
              <w:rPr>
                <w:b/>
              </w:rPr>
              <w:t>1</w:t>
            </w:r>
            <w:r w:rsidR="00273108">
              <w:rPr>
                <w:b/>
              </w:rPr>
              <w:t>8</w:t>
            </w:r>
          </w:p>
        </w:tc>
        <w:tc>
          <w:tcPr>
            <w:tcW w:w="6237" w:type="dxa"/>
          </w:tcPr>
          <w:p w14:paraId="52AB5280" w14:textId="77777777" w:rsidR="00F72F61" w:rsidRDefault="00BD15D9" w:rsidP="005A102B">
            <w:pPr>
              <w:rPr>
                <w:b/>
                <w:bCs/>
              </w:rPr>
            </w:pPr>
            <w:r w:rsidRPr="005A102B">
              <w:rPr>
                <w:b/>
                <w:bCs/>
              </w:rPr>
              <w:t>Did you score between 35 - 39% including foundation subject which was NOT 1) raised to 40%</w:t>
            </w:r>
            <w:r w:rsidR="00F72F61">
              <w:rPr>
                <w:b/>
                <w:bCs/>
              </w:rPr>
              <w:t xml:space="preserve"> </w:t>
            </w:r>
            <w:r w:rsidRPr="005A102B">
              <w:rPr>
                <w:b/>
                <w:bCs/>
              </w:rPr>
              <w:t xml:space="preserve">by your university or </w:t>
            </w:r>
          </w:p>
          <w:p w14:paraId="1188E7D9" w14:textId="77777777" w:rsidR="00BD15D9" w:rsidRPr="005A102B" w:rsidRDefault="00BD15D9" w:rsidP="005A102B">
            <w:pPr>
              <w:rPr>
                <w:b/>
                <w:bCs/>
              </w:rPr>
            </w:pPr>
            <w:r w:rsidRPr="005A102B">
              <w:rPr>
                <w:b/>
                <w:bCs/>
              </w:rPr>
              <w:t>2) subsequently passed within 3 attempts?</w:t>
            </w:r>
            <w:r>
              <w:rPr>
                <w:b/>
                <w:bCs/>
              </w:rPr>
              <w:t xml:space="preserve"> Y</w:t>
            </w:r>
            <w:r w:rsidR="00F72F61">
              <w:rPr>
                <w:b/>
                <w:bCs/>
              </w:rPr>
              <w:t>e</w:t>
            </w:r>
            <w:r w:rsidR="00F72F61">
              <w:t>s</w:t>
            </w:r>
            <w:r>
              <w:rPr>
                <w:b/>
                <w:bCs/>
              </w:rPr>
              <w:t xml:space="preserve"> or N</w:t>
            </w:r>
            <w:r w:rsidR="00F72F61">
              <w:rPr>
                <w:b/>
                <w:bCs/>
              </w:rPr>
              <w:t>o</w:t>
            </w:r>
          </w:p>
          <w:p w14:paraId="4C332029" w14:textId="77777777" w:rsidR="00BD15D9" w:rsidRDefault="00BD15D9" w:rsidP="005A102B">
            <w:pPr>
              <w:pStyle w:val="NoSpacing"/>
            </w:pPr>
          </w:p>
        </w:tc>
        <w:tc>
          <w:tcPr>
            <w:tcW w:w="3119" w:type="dxa"/>
          </w:tcPr>
          <w:p w14:paraId="6065A4CD" w14:textId="77777777" w:rsidR="00BD15D9" w:rsidRDefault="00BD15D9" w:rsidP="005A102B">
            <w:pPr>
              <w:pStyle w:val="NoSpacing"/>
            </w:pPr>
          </w:p>
        </w:tc>
      </w:tr>
      <w:tr w:rsidR="00BD15D9" w14:paraId="5FF5151D" w14:textId="77777777" w:rsidTr="00F16D00">
        <w:tc>
          <w:tcPr>
            <w:tcW w:w="562" w:type="dxa"/>
          </w:tcPr>
          <w:p w14:paraId="0A5A7BA1" w14:textId="79A9EDBE" w:rsidR="00BD15D9" w:rsidRPr="005A102B" w:rsidRDefault="00BD15D9" w:rsidP="005A102B">
            <w:pPr>
              <w:pStyle w:val="NoSpacing"/>
              <w:rPr>
                <w:b/>
                <w:bCs/>
              </w:rPr>
            </w:pPr>
            <w:r>
              <w:rPr>
                <w:b/>
                <w:bCs/>
              </w:rPr>
              <w:t>1</w:t>
            </w:r>
            <w:r w:rsidR="00273108">
              <w:rPr>
                <w:b/>
                <w:bCs/>
              </w:rPr>
              <w:t>9</w:t>
            </w:r>
          </w:p>
        </w:tc>
        <w:tc>
          <w:tcPr>
            <w:tcW w:w="6237" w:type="dxa"/>
          </w:tcPr>
          <w:p w14:paraId="4C4595B2" w14:textId="77777777" w:rsidR="00BD15D9" w:rsidRPr="005A102B" w:rsidRDefault="00BD15D9" w:rsidP="005A102B">
            <w:pPr>
              <w:pStyle w:val="NoSpacing"/>
              <w:rPr>
                <w:b/>
                <w:bCs/>
              </w:rPr>
            </w:pPr>
            <w:r w:rsidRPr="005A102B">
              <w:rPr>
                <w:b/>
                <w:bCs/>
              </w:rPr>
              <w:t xml:space="preserve">If you have not yet completed your GDL, please enter the predicted </w:t>
            </w:r>
            <w:r w:rsidR="00F72F61">
              <w:rPr>
                <w:b/>
                <w:bCs/>
              </w:rPr>
              <w:t>p</w:t>
            </w:r>
            <w:r w:rsidR="00F72F61" w:rsidRPr="00F72F61">
              <w:rPr>
                <w:b/>
              </w:rPr>
              <w:t>ercentage</w:t>
            </w:r>
            <w:r w:rsidRPr="005A102B">
              <w:rPr>
                <w:b/>
                <w:bCs/>
              </w:rPr>
              <w:t xml:space="preserve"> score of your GDL</w:t>
            </w:r>
          </w:p>
          <w:p w14:paraId="248CAF13" w14:textId="77777777" w:rsidR="00BD15D9" w:rsidRPr="005A102B" w:rsidRDefault="00BD15D9" w:rsidP="005A102B">
            <w:pPr>
              <w:pStyle w:val="NoSpacing"/>
              <w:rPr>
                <w:b/>
                <w:bCs/>
              </w:rPr>
            </w:pPr>
          </w:p>
        </w:tc>
        <w:tc>
          <w:tcPr>
            <w:tcW w:w="3119" w:type="dxa"/>
          </w:tcPr>
          <w:p w14:paraId="44252479" w14:textId="77777777" w:rsidR="00BD15D9" w:rsidRDefault="00BD15D9" w:rsidP="005A102B">
            <w:pPr>
              <w:pStyle w:val="NoSpacing"/>
            </w:pPr>
          </w:p>
        </w:tc>
      </w:tr>
      <w:tr w:rsidR="00BD15D9" w14:paraId="47DCD318" w14:textId="77777777" w:rsidTr="00F16D00">
        <w:tc>
          <w:tcPr>
            <w:tcW w:w="562" w:type="dxa"/>
          </w:tcPr>
          <w:p w14:paraId="5837ED99" w14:textId="68666C59" w:rsidR="00BD15D9" w:rsidRPr="005A102B" w:rsidRDefault="00273108" w:rsidP="005A102B">
            <w:pPr>
              <w:pStyle w:val="NoSpacing"/>
              <w:rPr>
                <w:b/>
                <w:bCs/>
              </w:rPr>
            </w:pPr>
            <w:r>
              <w:rPr>
                <w:b/>
                <w:bCs/>
              </w:rPr>
              <w:t>20</w:t>
            </w:r>
          </w:p>
        </w:tc>
        <w:tc>
          <w:tcPr>
            <w:tcW w:w="6237" w:type="dxa"/>
          </w:tcPr>
          <w:p w14:paraId="74A2EE48" w14:textId="77777777" w:rsidR="00BD15D9" w:rsidRPr="005A102B" w:rsidRDefault="00BD15D9" w:rsidP="005A102B">
            <w:pPr>
              <w:pStyle w:val="NoSpacing"/>
              <w:rPr>
                <w:b/>
                <w:bCs/>
              </w:rPr>
            </w:pPr>
            <w:r w:rsidRPr="005A102B">
              <w:rPr>
                <w:b/>
                <w:bCs/>
              </w:rPr>
              <w:t>If you have completed your GDL, what was your final grade awarded?</w:t>
            </w:r>
          </w:p>
          <w:p w14:paraId="299C28FC" w14:textId="77777777" w:rsidR="00BD15D9" w:rsidRPr="005A102B" w:rsidRDefault="00BD15D9" w:rsidP="005A102B">
            <w:pPr>
              <w:pStyle w:val="NoSpacing"/>
              <w:rPr>
                <w:b/>
                <w:bCs/>
              </w:rPr>
            </w:pPr>
          </w:p>
        </w:tc>
        <w:tc>
          <w:tcPr>
            <w:tcW w:w="3119" w:type="dxa"/>
          </w:tcPr>
          <w:p w14:paraId="66DD0384" w14:textId="77777777" w:rsidR="00BD15D9" w:rsidRDefault="00BD15D9" w:rsidP="005A102B">
            <w:pPr>
              <w:pStyle w:val="NoSpacing"/>
            </w:pPr>
          </w:p>
        </w:tc>
      </w:tr>
      <w:tr w:rsidR="00BD15D9" w14:paraId="6597D919" w14:textId="77777777" w:rsidTr="00F16D00">
        <w:tc>
          <w:tcPr>
            <w:tcW w:w="562" w:type="dxa"/>
          </w:tcPr>
          <w:p w14:paraId="7D9B0805" w14:textId="03DD2321" w:rsidR="00BD15D9" w:rsidRPr="005A102B" w:rsidRDefault="00BD15D9" w:rsidP="005A102B">
            <w:pPr>
              <w:pStyle w:val="NoSpacing"/>
              <w:rPr>
                <w:b/>
                <w:bCs/>
              </w:rPr>
            </w:pPr>
            <w:r>
              <w:rPr>
                <w:b/>
                <w:bCs/>
              </w:rPr>
              <w:t>2</w:t>
            </w:r>
            <w:r w:rsidR="00273108">
              <w:rPr>
                <w:b/>
                <w:bCs/>
              </w:rPr>
              <w:t>1</w:t>
            </w:r>
          </w:p>
        </w:tc>
        <w:tc>
          <w:tcPr>
            <w:tcW w:w="6237" w:type="dxa"/>
          </w:tcPr>
          <w:p w14:paraId="3F8FB2E2" w14:textId="77777777" w:rsidR="00BD15D9" w:rsidRPr="005A102B" w:rsidRDefault="00BD15D9" w:rsidP="005A102B">
            <w:pPr>
              <w:pStyle w:val="NoSpacing"/>
              <w:rPr>
                <w:b/>
                <w:bCs/>
              </w:rPr>
            </w:pPr>
            <w:r w:rsidRPr="005A102B">
              <w:rPr>
                <w:b/>
                <w:bCs/>
              </w:rPr>
              <w:t>GDL Provider</w:t>
            </w:r>
          </w:p>
          <w:p w14:paraId="06CE66BD" w14:textId="77777777" w:rsidR="00BD15D9" w:rsidRPr="005A102B" w:rsidRDefault="00BD15D9" w:rsidP="005A102B">
            <w:pPr>
              <w:pStyle w:val="NoSpacing"/>
              <w:rPr>
                <w:b/>
                <w:bCs/>
              </w:rPr>
            </w:pPr>
          </w:p>
        </w:tc>
        <w:tc>
          <w:tcPr>
            <w:tcW w:w="3119" w:type="dxa"/>
          </w:tcPr>
          <w:p w14:paraId="374823F2" w14:textId="77777777" w:rsidR="00BD15D9" w:rsidRDefault="00BD15D9" w:rsidP="005A102B">
            <w:pPr>
              <w:pStyle w:val="NoSpacing"/>
            </w:pPr>
          </w:p>
        </w:tc>
      </w:tr>
      <w:tr w:rsidR="00BD15D9" w14:paraId="6E82D040" w14:textId="77777777" w:rsidTr="00F16D00">
        <w:tc>
          <w:tcPr>
            <w:tcW w:w="562" w:type="dxa"/>
          </w:tcPr>
          <w:p w14:paraId="0D707A4A" w14:textId="79405E98" w:rsidR="00BD15D9" w:rsidRPr="005A102B" w:rsidRDefault="00BD15D9" w:rsidP="005A102B">
            <w:pPr>
              <w:pStyle w:val="NoSpacing"/>
              <w:rPr>
                <w:b/>
                <w:bCs/>
              </w:rPr>
            </w:pPr>
            <w:r>
              <w:rPr>
                <w:b/>
                <w:bCs/>
              </w:rPr>
              <w:t>2</w:t>
            </w:r>
            <w:r w:rsidR="00273108">
              <w:rPr>
                <w:b/>
                <w:bCs/>
              </w:rPr>
              <w:t>2</w:t>
            </w:r>
          </w:p>
        </w:tc>
        <w:tc>
          <w:tcPr>
            <w:tcW w:w="6237" w:type="dxa"/>
          </w:tcPr>
          <w:p w14:paraId="2F101312" w14:textId="77777777" w:rsidR="00BD15D9" w:rsidRPr="005A102B" w:rsidRDefault="00BD15D9" w:rsidP="005A102B">
            <w:pPr>
              <w:pStyle w:val="NoSpacing"/>
              <w:rPr>
                <w:b/>
                <w:bCs/>
              </w:rPr>
            </w:pPr>
            <w:r w:rsidRPr="005A102B">
              <w:rPr>
                <w:b/>
                <w:bCs/>
              </w:rPr>
              <w:t>Please enter month and year you commenced the GDL</w:t>
            </w:r>
          </w:p>
          <w:p w14:paraId="16B85722" w14:textId="77777777" w:rsidR="00BD15D9" w:rsidRPr="005A102B" w:rsidRDefault="00BD15D9" w:rsidP="005A102B">
            <w:pPr>
              <w:pStyle w:val="NoSpacing"/>
              <w:rPr>
                <w:b/>
                <w:bCs/>
              </w:rPr>
            </w:pPr>
          </w:p>
        </w:tc>
        <w:tc>
          <w:tcPr>
            <w:tcW w:w="3119" w:type="dxa"/>
          </w:tcPr>
          <w:p w14:paraId="38F372AB" w14:textId="77777777" w:rsidR="00BD15D9" w:rsidRDefault="00BD15D9" w:rsidP="005A102B">
            <w:pPr>
              <w:pStyle w:val="NoSpacing"/>
            </w:pPr>
          </w:p>
        </w:tc>
      </w:tr>
      <w:tr w:rsidR="00BD15D9" w14:paraId="55633B8E" w14:textId="77777777" w:rsidTr="00F16D00">
        <w:tc>
          <w:tcPr>
            <w:tcW w:w="562" w:type="dxa"/>
          </w:tcPr>
          <w:p w14:paraId="2B7C280E" w14:textId="224B31E9" w:rsidR="00BD15D9" w:rsidRPr="005A102B" w:rsidRDefault="00BD15D9" w:rsidP="005A102B">
            <w:pPr>
              <w:pStyle w:val="NoSpacing"/>
              <w:rPr>
                <w:b/>
                <w:bCs/>
              </w:rPr>
            </w:pPr>
            <w:r>
              <w:rPr>
                <w:b/>
                <w:bCs/>
              </w:rPr>
              <w:lastRenderedPageBreak/>
              <w:t>2</w:t>
            </w:r>
            <w:r w:rsidR="00273108">
              <w:rPr>
                <w:b/>
                <w:bCs/>
              </w:rPr>
              <w:t>3</w:t>
            </w:r>
          </w:p>
        </w:tc>
        <w:tc>
          <w:tcPr>
            <w:tcW w:w="6237" w:type="dxa"/>
          </w:tcPr>
          <w:p w14:paraId="55195DDA" w14:textId="77777777" w:rsidR="00BD15D9" w:rsidRPr="005A102B" w:rsidRDefault="00BD15D9" w:rsidP="005A102B">
            <w:pPr>
              <w:pStyle w:val="NoSpacing"/>
              <w:rPr>
                <w:b/>
                <w:bCs/>
              </w:rPr>
            </w:pPr>
            <w:r w:rsidRPr="005A102B">
              <w:rPr>
                <w:b/>
                <w:bCs/>
              </w:rPr>
              <w:t>Please enter month and year of completion</w:t>
            </w:r>
            <w:r w:rsidR="00F72F61">
              <w:rPr>
                <w:b/>
                <w:bCs/>
              </w:rPr>
              <w:t>,</w:t>
            </w:r>
            <w:r w:rsidRPr="005A102B">
              <w:rPr>
                <w:b/>
                <w:bCs/>
              </w:rPr>
              <w:t xml:space="preserve"> or anticipated completion of the GDL</w:t>
            </w:r>
          </w:p>
          <w:p w14:paraId="493259F3" w14:textId="77777777" w:rsidR="00BD15D9" w:rsidRPr="005A102B" w:rsidRDefault="00BD15D9" w:rsidP="005A102B">
            <w:pPr>
              <w:pStyle w:val="NoSpacing"/>
              <w:rPr>
                <w:b/>
                <w:bCs/>
              </w:rPr>
            </w:pPr>
          </w:p>
        </w:tc>
        <w:tc>
          <w:tcPr>
            <w:tcW w:w="3119" w:type="dxa"/>
          </w:tcPr>
          <w:p w14:paraId="2BB18C61" w14:textId="77777777" w:rsidR="00BD15D9" w:rsidRDefault="00BD15D9" w:rsidP="005A102B">
            <w:pPr>
              <w:pStyle w:val="NoSpacing"/>
            </w:pPr>
          </w:p>
        </w:tc>
      </w:tr>
      <w:tr w:rsidR="00BD15D9" w14:paraId="7561C1EA" w14:textId="77777777" w:rsidTr="00F16D00">
        <w:tc>
          <w:tcPr>
            <w:tcW w:w="562" w:type="dxa"/>
          </w:tcPr>
          <w:p w14:paraId="5AF09A04" w14:textId="0F63CF45" w:rsidR="00BD15D9" w:rsidRPr="003E6CFE" w:rsidRDefault="00BD15D9" w:rsidP="00216B3C">
            <w:pPr>
              <w:pStyle w:val="NoSpacing"/>
              <w:rPr>
                <w:b/>
                <w:bCs/>
              </w:rPr>
            </w:pPr>
            <w:r>
              <w:rPr>
                <w:b/>
                <w:bCs/>
              </w:rPr>
              <w:t>2</w:t>
            </w:r>
            <w:r w:rsidR="00273108">
              <w:rPr>
                <w:b/>
                <w:bCs/>
              </w:rPr>
              <w:t>4</w:t>
            </w:r>
          </w:p>
        </w:tc>
        <w:tc>
          <w:tcPr>
            <w:tcW w:w="6237" w:type="dxa"/>
          </w:tcPr>
          <w:p w14:paraId="5B5166B7" w14:textId="77777777" w:rsidR="00BD15D9" w:rsidRPr="003E6CFE" w:rsidRDefault="00BD15D9" w:rsidP="00216B3C">
            <w:pPr>
              <w:pStyle w:val="NoSpacing"/>
              <w:rPr>
                <w:b/>
                <w:bCs/>
              </w:rPr>
            </w:pPr>
            <w:r w:rsidRPr="003E6CFE">
              <w:rPr>
                <w:b/>
                <w:bCs/>
              </w:rPr>
              <w:t xml:space="preserve">University where first degree awarded  </w:t>
            </w:r>
          </w:p>
          <w:p w14:paraId="5CDE5D76" w14:textId="77777777" w:rsidR="00BD15D9" w:rsidRPr="003E6CFE" w:rsidRDefault="00BD15D9" w:rsidP="00216B3C">
            <w:pPr>
              <w:pStyle w:val="NoSpacing"/>
              <w:rPr>
                <w:b/>
                <w:bCs/>
              </w:rPr>
            </w:pPr>
          </w:p>
        </w:tc>
        <w:tc>
          <w:tcPr>
            <w:tcW w:w="3119" w:type="dxa"/>
          </w:tcPr>
          <w:p w14:paraId="59B44FAF" w14:textId="77777777" w:rsidR="00BD15D9" w:rsidRDefault="00BD15D9" w:rsidP="00216B3C">
            <w:pPr>
              <w:pStyle w:val="NoSpacing"/>
            </w:pPr>
          </w:p>
        </w:tc>
      </w:tr>
      <w:tr w:rsidR="00BD15D9" w14:paraId="319901DA" w14:textId="77777777" w:rsidTr="00F16D00">
        <w:tc>
          <w:tcPr>
            <w:tcW w:w="562" w:type="dxa"/>
            <w:tcBorders>
              <w:bottom w:val="single" w:sz="4" w:space="0" w:color="auto"/>
            </w:tcBorders>
          </w:tcPr>
          <w:p w14:paraId="425929F0" w14:textId="136C37D6" w:rsidR="00BD15D9" w:rsidRPr="00F16D00" w:rsidRDefault="00BD15D9" w:rsidP="00216B3C">
            <w:pPr>
              <w:pStyle w:val="NoSpacing"/>
              <w:rPr>
                <w:b/>
              </w:rPr>
            </w:pPr>
            <w:r w:rsidRPr="00F16D00">
              <w:rPr>
                <w:b/>
              </w:rPr>
              <w:t>2</w:t>
            </w:r>
            <w:r w:rsidR="00273108">
              <w:rPr>
                <w:b/>
              </w:rPr>
              <w:t>5</w:t>
            </w:r>
          </w:p>
        </w:tc>
        <w:tc>
          <w:tcPr>
            <w:tcW w:w="6237" w:type="dxa"/>
            <w:tcBorders>
              <w:bottom w:val="single" w:sz="4" w:space="0" w:color="auto"/>
            </w:tcBorders>
          </w:tcPr>
          <w:p w14:paraId="71AAC6CF" w14:textId="77777777" w:rsidR="00BD15D9" w:rsidRPr="003E6CFE" w:rsidRDefault="00BD15D9" w:rsidP="00216B3C">
            <w:pPr>
              <w:pStyle w:val="NoSpacing"/>
              <w:rPr>
                <w:b/>
                <w:bCs/>
              </w:rPr>
            </w:pPr>
            <w:r w:rsidRPr="003E6CFE">
              <w:rPr>
                <w:b/>
                <w:bCs/>
              </w:rPr>
              <w:t xml:space="preserve">Subject and classification of first degree </w:t>
            </w:r>
          </w:p>
          <w:p w14:paraId="3F99DF3F" w14:textId="77777777" w:rsidR="00BD15D9" w:rsidRPr="003E6CFE" w:rsidRDefault="00BD15D9" w:rsidP="00216B3C">
            <w:pPr>
              <w:pStyle w:val="NoSpacing"/>
              <w:rPr>
                <w:b/>
                <w:bCs/>
                <w:color w:val="FF0000"/>
              </w:rPr>
            </w:pPr>
            <w:r w:rsidRPr="00D12BB1">
              <w:t>(your first degree must have been at minimum grade of 2:2. If not, please refer to the BSB website in relation to the exercise of discretion</w:t>
            </w:r>
            <w:r>
              <w:t xml:space="preserve"> </w:t>
            </w:r>
            <w:hyperlink r:id="rId16" w:history="1">
              <w:r w:rsidRPr="00FB5B11">
                <w:rPr>
                  <w:rStyle w:val="Hyperlink"/>
                </w:rPr>
                <w:t>BSB Exercise of discretion</w:t>
              </w:r>
            </w:hyperlink>
            <w:r w:rsidR="00F72F61">
              <w:rPr>
                <w:rStyle w:val="Hyperlink"/>
              </w:rPr>
              <w:t xml:space="preserve">: </w:t>
            </w:r>
            <w:r w:rsidR="00F72F61" w:rsidRPr="00F72F61">
              <w:rPr>
                <w:rStyle w:val="Hyperlink"/>
              </w:rPr>
              <w:t>www.barstandardsboard.org.uk/resources/exercise-of-discretion-criteria-and-guidelines-2019-docx.html</w:t>
            </w:r>
          </w:p>
          <w:p w14:paraId="0D164B08" w14:textId="77777777" w:rsidR="00BD15D9" w:rsidRDefault="00BD15D9" w:rsidP="00216B3C">
            <w:pPr>
              <w:pStyle w:val="NoSpacing"/>
            </w:pPr>
          </w:p>
        </w:tc>
        <w:tc>
          <w:tcPr>
            <w:tcW w:w="3119" w:type="dxa"/>
            <w:tcBorders>
              <w:bottom w:val="single" w:sz="4" w:space="0" w:color="auto"/>
            </w:tcBorders>
          </w:tcPr>
          <w:p w14:paraId="2B492EE6" w14:textId="77777777" w:rsidR="00BD15D9" w:rsidRDefault="00BD15D9" w:rsidP="00216B3C">
            <w:pPr>
              <w:pStyle w:val="NoSpacing"/>
            </w:pPr>
          </w:p>
        </w:tc>
      </w:tr>
    </w:tbl>
    <w:p w14:paraId="55E8C8EF" w14:textId="77777777" w:rsidR="00157849" w:rsidRDefault="00157849"/>
    <w:p w14:paraId="5E715044" w14:textId="77777777" w:rsidR="00157849" w:rsidRDefault="00157849"/>
    <w:p w14:paraId="3C211992" w14:textId="77777777" w:rsidR="00157849" w:rsidRDefault="00157849"/>
    <w:p w14:paraId="5CDEB9D9" w14:textId="77777777" w:rsidR="00157849" w:rsidRDefault="00157849"/>
    <w:tbl>
      <w:tblPr>
        <w:tblStyle w:val="TableGrid"/>
        <w:tblW w:w="9918" w:type="dxa"/>
        <w:tblLook w:val="04A0" w:firstRow="1" w:lastRow="0" w:firstColumn="1" w:lastColumn="0" w:noHBand="0" w:noVBand="1"/>
      </w:tblPr>
      <w:tblGrid>
        <w:gridCol w:w="562"/>
        <w:gridCol w:w="6237"/>
        <w:gridCol w:w="3119"/>
      </w:tblGrid>
      <w:tr w:rsidR="00BD15D9" w14:paraId="0062087D" w14:textId="77777777" w:rsidTr="00F16D00">
        <w:tc>
          <w:tcPr>
            <w:tcW w:w="562" w:type="dxa"/>
          </w:tcPr>
          <w:p w14:paraId="678CA26E" w14:textId="4E3A20BB" w:rsidR="00BD15D9" w:rsidRPr="00F16D00" w:rsidRDefault="00BD15D9" w:rsidP="00C473E1">
            <w:pPr>
              <w:pStyle w:val="NoSpacing"/>
              <w:rPr>
                <w:b/>
              </w:rPr>
            </w:pPr>
            <w:r w:rsidRPr="00F16D00">
              <w:rPr>
                <w:b/>
              </w:rPr>
              <w:t>2</w:t>
            </w:r>
            <w:r w:rsidR="00273108">
              <w:rPr>
                <w:b/>
              </w:rPr>
              <w:t>6</w:t>
            </w:r>
          </w:p>
        </w:tc>
        <w:tc>
          <w:tcPr>
            <w:tcW w:w="6237" w:type="dxa"/>
          </w:tcPr>
          <w:p w14:paraId="194045AF" w14:textId="77777777" w:rsidR="00BD15D9" w:rsidRPr="00C473E1" w:rsidRDefault="00BD15D9" w:rsidP="00C473E1">
            <w:pPr>
              <w:pStyle w:val="NoSpacing"/>
              <w:rPr>
                <w:b/>
                <w:bCs/>
              </w:rPr>
            </w:pPr>
            <w:r w:rsidRPr="00C473E1">
              <w:rPr>
                <w:b/>
                <w:bCs/>
              </w:rPr>
              <w:t>Have you joined an Inn? Y</w:t>
            </w:r>
            <w:r w:rsidR="00157849">
              <w:rPr>
                <w:b/>
                <w:bCs/>
              </w:rPr>
              <w:t>es</w:t>
            </w:r>
            <w:r w:rsidRPr="00C473E1">
              <w:rPr>
                <w:b/>
                <w:bCs/>
              </w:rPr>
              <w:t xml:space="preserve"> or N</w:t>
            </w:r>
            <w:r w:rsidR="00157849">
              <w:rPr>
                <w:b/>
                <w:bCs/>
              </w:rPr>
              <w:t>o</w:t>
            </w:r>
          </w:p>
          <w:p w14:paraId="51BDF761" w14:textId="77777777" w:rsidR="00BD15D9" w:rsidRDefault="00BD15D9" w:rsidP="00C473E1">
            <w:pPr>
              <w:pStyle w:val="NoSpacing"/>
            </w:pPr>
          </w:p>
          <w:p w14:paraId="7FC835E7" w14:textId="77777777" w:rsidR="00BD15D9" w:rsidRDefault="00BD15D9" w:rsidP="00C473E1">
            <w:pPr>
              <w:pStyle w:val="NoSpacing"/>
            </w:pPr>
            <w:r>
              <w:t>(</w:t>
            </w:r>
            <w:r w:rsidRPr="00D12BB1">
              <w:t>Please note you must be a student member of an Inn before enrolment on the course</w:t>
            </w:r>
            <w:r>
              <w:t>)</w:t>
            </w:r>
            <w:r w:rsidRPr="00D12BB1">
              <w:t>.</w:t>
            </w:r>
          </w:p>
          <w:p w14:paraId="3EC8CDD0" w14:textId="77777777" w:rsidR="00BD15D9" w:rsidRDefault="00BD15D9" w:rsidP="00C473E1">
            <w:pPr>
              <w:pStyle w:val="NoSpacing"/>
            </w:pPr>
          </w:p>
          <w:p w14:paraId="388C77CF" w14:textId="77777777" w:rsidR="00BD15D9" w:rsidRPr="00E63503" w:rsidRDefault="00BD15D9" w:rsidP="00E63503">
            <w:pPr>
              <w:pStyle w:val="NoSpacing"/>
              <w:rPr>
                <w:b/>
                <w:bCs/>
              </w:rPr>
            </w:pPr>
            <w:r w:rsidRPr="00E63503">
              <w:rPr>
                <w:b/>
                <w:bCs/>
              </w:rPr>
              <w:t xml:space="preserve">If Yes, </w:t>
            </w:r>
            <w:r>
              <w:rPr>
                <w:b/>
                <w:bCs/>
              </w:rPr>
              <w:t>p</w:t>
            </w:r>
            <w:r w:rsidRPr="00E63503">
              <w:rPr>
                <w:b/>
                <w:bCs/>
              </w:rPr>
              <w:t>lease confirm which Inn</w:t>
            </w:r>
          </w:p>
          <w:p w14:paraId="7FDD1278" w14:textId="77777777" w:rsidR="00BD15D9" w:rsidRPr="00E63503" w:rsidRDefault="00BD15D9" w:rsidP="00E63503">
            <w:pPr>
              <w:pStyle w:val="NoSpacing"/>
              <w:rPr>
                <w:b/>
                <w:bCs/>
              </w:rPr>
            </w:pPr>
          </w:p>
          <w:p w14:paraId="5F1A705D" w14:textId="77777777" w:rsidR="00BD15D9" w:rsidRDefault="00BD15D9" w:rsidP="00E63503">
            <w:pPr>
              <w:pStyle w:val="NoSpacing"/>
            </w:pPr>
            <w:r w:rsidRPr="00E63503">
              <w:rPr>
                <w:b/>
                <w:bCs/>
              </w:rPr>
              <w:t>Membership number if known</w:t>
            </w:r>
          </w:p>
          <w:p w14:paraId="145599D9" w14:textId="77777777" w:rsidR="00BD15D9" w:rsidRDefault="00BD15D9" w:rsidP="00C473E1">
            <w:pPr>
              <w:pStyle w:val="NoSpacing"/>
            </w:pPr>
          </w:p>
        </w:tc>
        <w:tc>
          <w:tcPr>
            <w:tcW w:w="3119" w:type="dxa"/>
          </w:tcPr>
          <w:p w14:paraId="32FBC930" w14:textId="77777777" w:rsidR="00BD15D9" w:rsidRDefault="00BD15D9" w:rsidP="00C473E1">
            <w:pPr>
              <w:pStyle w:val="NoSpacing"/>
            </w:pPr>
          </w:p>
        </w:tc>
      </w:tr>
      <w:tr w:rsidR="0084116B" w14:paraId="314390BE" w14:textId="77777777" w:rsidTr="00157849">
        <w:tc>
          <w:tcPr>
            <w:tcW w:w="562" w:type="dxa"/>
            <w:tcBorders>
              <w:left w:val="nil"/>
              <w:bottom w:val="single" w:sz="4" w:space="0" w:color="auto"/>
              <w:right w:val="nil"/>
            </w:tcBorders>
          </w:tcPr>
          <w:p w14:paraId="4478509F" w14:textId="77777777" w:rsidR="0084116B" w:rsidRDefault="0084116B" w:rsidP="00C473E1">
            <w:pPr>
              <w:pStyle w:val="NoSpacing"/>
            </w:pPr>
          </w:p>
        </w:tc>
        <w:tc>
          <w:tcPr>
            <w:tcW w:w="9356" w:type="dxa"/>
            <w:gridSpan w:val="2"/>
            <w:tcBorders>
              <w:left w:val="nil"/>
              <w:bottom w:val="single" w:sz="4" w:space="0" w:color="auto"/>
              <w:right w:val="nil"/>
            </w:tcBorders>
          </w:tcPr>
          <w:p w14:paraId="56B9CEE8" w14:textId="77777777" w:rsidR="0084116B" w:rsidRDefault="0084116B" w:rsidP="00C473E1">
            <w:pPr>
              <w:pStyle w:val="NoSpacing"/>
            </w:pPr>
          </w:p>
        </w:tc>
      </w:tr>
      <w:tr w:rsidR="0084116B" w14:paraId="5B7FF3F6" w14:textId="77777777" w:rsidTr="00157849">
        <w:tc>
          <w:tcPr>
            <w:tcW w:w="9918" w:type="dxa"/>
            <w:gridSpan w:val="3"/>
            <w:tcBorders>
              <w:top w:val="single" w:sz="4" w:space="0" w:color="auto"/>
              <w:bottom w:val="single" w:sz="4" w:space="0" w:color="auto"/>
            </w:tcBorders>
          </w:tcPr>
          <w:p w14:paraId="0814A989" w14:textId="77777777" w:rsidR="0084116B" w:rsidRDefault="0084116B" w:rsidP="00C473E1">
            <w:pPr>
              <w:pStyle w:val="NoSpacing"/>
            </w:pPr>
          </w:p>
          <w:p w14:paraId="1BB89E73" w14:textId="77777777" w:rsidR="0084116B" w:rsidRPr="00DE0853" w:rsidRDefault="0084116B" w:rsidP="00C473E1">
            <w:pPr>
              <w:pStyle w:val="NoSpacing"/>
              <w:rPr>
                <w:b/>
                <w:bCs/>
              </w:rPr>
            </w:pPr>
            <w:r w:rsidRPr="00DE0853">
              <w:rPr>
                <w:b/>
                <w:bCs/>
              </w:rPr>
              <w:t>English Language</w:t>
            </w:r>
          </w:p>
          <w:p w14:paraId="14A365AA" w14:textId="77777777" w:rsidR="0084116B" w:rsidRDefault="0084116B" w:rsidP="00C473E1">
            <w:pPr>
              <w:pStyle w:val="NoSpacing"/>
            </w:pPr>
          </w:p>
        </w:tc>
      </w:tr>
      <w:tr w:rsidR="00BD15D9" w14:paraId="0F1AFCAF" w14:textId="77777777" w:rsidTr="00F16D00">
        <w:tc>
          <w:tcPr>
            <w:tcW w:w="562" w:type="dxa"/>
            <w:tcBorders>
              <w:bottom w:val="single" w:sz="4" w:space="0" w:color="auto"/>
            </w:tcBorders>
          </w:tcPr>
          <w:p w14:paraId="56BF0FF7" w14:textId="42857C64" w:rsidR="00BD15D9" w:rsidRPr="00F16D00" w:rsidRDefault="00BD15D9" w:rsidP="00C473E1">
            <w:pPr>
              <w:pStyle w:val="NoSpacing"/>
              <w:rPr>
                <w:b/>
              </w:rPr>
            </w:pPr>
            <w:r w:rsidRPr="00F16D00">
              <w:rPr>
                <w:b/>
              </w:rPr>
              <w:t>2</w:t>
            </w:r>
            <w:r w:rsidR="00273108">
              <w:rPr>
                <w:b/>
              </w:rPr>
              <w:t>7</w:t>
            </w:r>
          </w:p>
        </w:tc>
        <w:tc>
          <w:tcPr>
            <w:tcW w:w="6237" w:type="dxa"/>
            <w:tcBorders>
              <w:bottom w:val="single" w:sz="4" w:space="0" w:color="auto"/>
            </w:tcBorders>
          </w:tcPr>
          <w:p w14:paraId="1CCE2704" w14:textId="3B4CDECC" w:rsidR="00230815" w:rsidRDefault="00230815" w:rsidP="00C473E1">
            <w:pPr>
              <w:pStyle w:val="NoSpacing"/>
              <w:rPr>
                <w:b/>
              </w:rPr>
            </w:pPr>
            <w:r w:rsidRPr="00230815">
              <w:rPr>
                <w:b/>
              </w:rPr>
              <w:t>Is your country of nationality recognised by the UKVI to have a majority of native English speakers</w:t>
            </w:r>
            <w:r>
              <w:rPr>
                <w:b/>
              </w:rPr>
              <w:t>? The list of eligible countries can be found here:</w:t>
            </w:r>
          </w:p>
          <w:p w14:paraId="46AB6161" w14:textId="77777777" w:rsidR="00230815" w:rsidRDefault="00230815" w:rsidP="00C473E1">
            <w:pPr>
              <w:pStyle w:val="NoSpacing"/>
              <w:rPr>
                <w:b/>
              </w:rPr>
            </w:pPr>
          </w:p>
          <w:p w14:paraId="68C6BB14" w14:textId="19B531CD" w:rsidR="00230815" w:rsidRDefault="00230815" w:rsidP="00C473E1">
            <w:pPr>
              <w:pStyle w:val="NoSpacing"/>
              <w:rPr>
                <w:b/>
              </w:rPr>
            </w:pPr>
            <w:hyperlink r:id="rId17" w:history="1">
              <w:r w:rsidRPr="00682A97">
                <w:rPr>
                  <w:rStyle w:val="Hyperlink"/>
                  <w:b/>
                </w:rPr>
                <w:t>https://www.gov.uk/student-visa/knowledge-of-english</w:t>
              </w:r>
            </w:hyperlink>
          </w:p>
          <w:p w14:paraId="53A9A379" w14:textId="77777777" w:rsidR="00230815" w:rsidRDefault="00230815" w:rsidP="00C473E1">
            <w:pPr>
              <w:pStyle w:val="NoSpacing"/>
              <w:rPr>
                <w:b/>
              </w:rPr>
            </w:pPr>
          </w:p>
          <w:p w14:paraId="3D324D93" w14:textId="2BBB8352" w:rsidR="00BD15D9" w:rsidRPr="00157849" w:rsidRDefault="00BD15D9" w:rsidP="00C473E1">
            <w:pPr>
              <w:pStyle w:val="NoSpacing"/>
              <w:rPr>
                <w:b/>
              </w:rPr>
            </w:pPr>
            <w:r w:rsidRPr="00157849">
              <w:rPr>
                <w:b/>
              </w:rPr>
              <w:t>Y</w:t>
            </w:r>
            <w:r w:rsidR="00157849">
              <w:rPr>
                <w:b/>
              </w:rPr>
              <w:t>es</w:t>
            </w:r>
            <w:r w:rsidRPr="00157849">
              <w:rPr>
                <w:b/>
              </w:rPr>
              <w:t xml:space="preserve"> or N</w:t>
            </w:r>
            <w:r w:rsidR="00157849">
              <w:rPr>
                <w:b/>
              </w:rPr>
              <w:t>o</w:t>
            </w:r>
          </w:p>
          <w:p w14:paraId="4DD6DAD7" w14:textId="77777777" w:rsidR="00BD15D9" w:rsidRPr="00157849" w:rsidRDefault="00BD15D9" w:rsidP="00C473E1">
            <w:pPr>
              <w:pStyle w:val="NoSpacing"/>
              <w:rPr>
                <w:b/>
              </w:rPr>
            </w:pPr>
          </w:p>
        </w:tc>
        <w:tc>
          <w:tcPr>
            <w:tcW w:w="3119" w:type="dxa"/>
            <w:tcBorders>
              <w:bottom w:val="single" w:sz="4" w:space="0" w:color="auto"/>
            </w:tcBorders>
          </w:tcPr>
          <w:p w14:paraId="46964D29" w14:textId="77777777" w:rsidR="00BD15D9" w:rsidRDefault="00BD15D9" w:rsidP="00C473E1">
            <w:pPr>
              <w:pStyle w:val="NoSpacing"/>
            </w:pPr>
          </w:p>
        </w:tc>
      </w:tr>
      <w:tr w:rsidR="00BD15D9" w14:paraId="6F669DE0" w14:textId="77777777" w:rsidTr="00F16D00">
        <w:tc>
          <w:tcPr>
            <w:tcW w:w="562" w:type="dxa"/>
            <w:tcBorders>
              <w:bottom w:val="single" w:sz="4" w:space="0" w:color="auto"/>
            </w:tcBorders>
          </w:tcPr>
          <w:p w14:paraId="195C7070" w14:textId="60CA233E" w:rsidR="00BD15D9" w:rsidRPr="00157849" w:rsidRDefault="00BD15D9" w:rsidP="00C473E1">
            <w:pPr>
              <w:pStyle w:val="NoSpacing"/>
              <w:rPr>
                <w:b/>
              </w:rPr>
            </w:pPr>
            <w:r w:rsidRPr="00157849">
              <w:rPr>
                <w:b/>
              </w:rPr>
              <w:t>2</w:t>
            </w:r>
            <w:r w:rsidR="00273108">
              <w:rPr>
                <w:b/>
              </w:rPr>
              <w:t>8</w:t>
            </w:r>
          </w:p>
        </w:tc>
        <w:tc>
          <w:tcPr>
            <w:tcW w:w="6237" w:type="dxa"/>
            <w:tcBorders>
              <w:bottom w:val="single" w:sz="4" w:space="0" w:color="auto"/>
            </w:tcBorders>
          </w:tcPr>
          <w:p w14:paraId="0A522845" w14:textId="77777777" w:rsidR="00BD15D9" w:rsidRPr="00157849" w:rsidRDefault="00BD15D9" w:rsidP="00C473E1">
            <w:pPr>
              <w:pStyle w:val="NoSpacing"/>
              <w:rPr>
                <w:b/>
              </w:rPr>
            </w:pPr>
            <w:r w:rsidRPr="00157849">
              <w:rPr>
                <w:b/>
              </w:rPr>
              <w:t>If your answer above was No, please tell us how many years of study in the UK will you have completed by your intended registration onto the BTC?</w:t>
            </w:r>
          </w:p>
          <w:p w14:paraId="0CDF9FA8" w14:textId="77777777" w:rsidR="00BD15D9" w:rsidRPr="00157849" w:rsidRDefault="00BD15D9" w:rsidP="00C473E1">
            <w:pPr>
              <w:pStyle w:val="NoSpacing"/>
              <w:rPr>
                <w:b/>
              </w:rPr>
            </w:pPr>
          </w:p>
        </w:tc>
        <w:tc>
          <w:tcPr>
            <w:tcW w:w="3119" w:type="dxa"/>
            <w:tcBorders>
              <w:bottom w:val="single" w:sz="4" w:space="0" w:color="auto"/>
            </w:tcBorders>
          </w:tcPr>
          <w:p w14:paraId="79FCB988" w14:textId="77777777" w:rsidR="00BD15D9" w:rsidRDefault="00BD15D9" w:rsidP="00C473E1">
            <w:pPr>
              <w:pStyle w:val="NoSpacing"/>
            </w:pPr>
          </w:p>
        </w:tc>
      </w:tr>
    </w:tbl>
    <w:p w14:paraId="4EC383CC" w14:textId="77777777" w:rsidR="006803CB" w:rsidRDefault="006803CB"/>
    <w:p w14:paraId="3DA418D4" w14:textId="77777777" w:rsidR="006803CB" w:rsidRDefault="006803CB"/>
    <w:p w14:paraId="5B59502F" w14:textId="77777777" w:rsidR="006803CB" w:rsidRDefault="006803CB"/>
    <w:p w14:paraId="0C660CBE" w14:textId="77777777" w:rsidR="006803CB" w:rsidRDefault="006803CB"/>
    <w:p w14:paraId="42039D8E" w14:textId="77777777" w:rsidR="006803CB" w:rsidRDefault="006803CB"/>
    <w:p w14:paraId="1FC023D5" w14:textId="77777777" w:rsidR="006803CB" w:rsidRDefault="006803CB"/>
    <w:p w14:paraId="292B74A7" w14:textId="77777777" w:rsidR="00157849" w:rsidRDefault="00157849"/>
    <w:p w14:paraId="0326EF15" w14:textId="77777777" w:rsidR="00157849" w:rsidRDefault="00157849"/>
    <w:p w14:paraId="07AEA5E4" w14:textId="77777777" w:rsidR="00157849" w:rsidRDefault="00157849"/>
    <w:p w14:paraId="521EC437" w14:textId="77777777" w:rsidR="00157849" w:rsidRDefault="00157849"/>
    <w:p w14:paraId="015A5F25" w14:textId="77777777" w:rsidR="00157849" w:rsidRDefault="00157849"/>
    <w:p w14:paraId="0300CB96" w14:textId="77777777" w:rsidR="00157849" w:rsidRDefault="00157849"/>
    <w:tbl>
      <w:tblPr>
        <w:tblStyle w:val="TableGrid"/>
        <w:tblW w:w="9918" w:type="dxa"/>
        <w:tblLook w:val="04A0" w:firstRow="1" w:lastRow="0" w:firstColumn="1" w:lastColumn="0" w:noHBand="0" w:noVBand="1"/>
      </w:tblPr>
      <w:tblGrid>
        <w:gridCol w:w="562"/>
        <w:gridCol w:w="6237"/>
        <w:gridCol w:w="3119"/>
      </w:tblGrid>
      <w:tr w:rsidR="00BD15D9" w14:paraId="6ED800B9" w14:textId="77777777" w:rsidTr="00F16D00">
        <w:tc>
          <w:tcPr>
            <w:tcW w:w="562" w:type="dxa"/>
            <w:tcBorders>
              <w:bottom w:val="single" w:sz="4" w:space="0" w:color="auto"/>
            </w:tcBorders>
          </w:tcPr>
          <w:p w14:paraId="508EF55C" w14:textId="12A2D51E" w:rsidR="00BD15D9" w:rsidRPr="00157849" w:rsidRDefault="00BD15D9" w:rsidP="00C473E1">
            <w:pPr>
              <w:pStyle w:val="NoSpacing"/>
              <w:rPr>
                <w:b/>
              </w:rPr>
            </w:pPr>
            <w:r w:rsidRPr="00157849">
              <w:rPr>
                <w:b/>
              </w:rPr>
              <w:t>2</w:t>
            </w:r>
            <w:r w:rsidR="00273108">
              <w:rPr>
                <w:b/>
              </w:rPr>
              <w:t>9</w:t>
            </w:r>
          </w:p>
        </w:tc>
        <w:tc>
          <w:tcPr>
            <w:tcW w:w="6237" w:type="dxa"/>
            <w:tcBorders>
              <w:bottom w:val="single" w:sz="4" w:space="0" w:color="auto"/>
            </w:tcBorders>
          </w:tcPr>
          <w:p w14:paraId="1767B4C8" w14:textId="77777777" w:rsidR="00BD15D9" w:rsidRPr="00E57427" w:rsidRDefault="00BD15D9" w:rsidP="00C473E1">
            <w:pPr>
              <w:pStyle w:val="NoSpacing"/>
              <w:rPr>
                <w:b/>
                <w:bCs/>
              </w:rPr>
            </w:pPr>
            <w:r w:rsidRPr="00E57427">
              <w:rPr>
                <w:b/>
                <w:bCs/>
              </w:rPr>
              <w:t>If English is not classed as the first language in your country of nationality, you will need to complete an IELTS test</w:t>
            </w:r>
            <w:r>
              <w:rPr>
                <w:b/>
                <w:bCs/>
              </w:rPr>
              <w:t xml:space="preserve"> </w:t>
            </w:r>
            <w:r w:rsidRPr="00F16D00">
              <w:rPr>
                <w:b/>
                <w:bCs/>
              </w:rPr>
              <w:t>or Pearson test.</w:t>
            </w:r>
            <w:r w:rsidRPr="00E57427">
              <w:rPr>
                <w:b/>
                <w:bCs/>
              </w:rPr>
              <w:t xml:space="preserve">  </w:t>
            </w:r>
          </w:p>
          <w:p w14:paraId="008F2C89" w14:textId="77777777" w:rsidR="00BD15D9" w:rsidRPr="00E57427" w:rsidRDefault="00BD15D9" w:rsidP="00C473E1">
            <w:pPr>
              <w:pStyle w:val="NoSpacing"/>
              <w:rPr>
                <w:b/>
                <w:bCs/>
              </w:rPr>
            </w:pPr>
          </w:p>
          <w:p w14:paraId="0FAC2903" w14:textId="77777777" w:rsidR="00BD15D9" w:rsidRPr="00BD15D9" w:rsidRDefault="00BD15D9" w:rsidP="00C473E1">
            <w:pPr>
              <w:pStyle w:val="NoSpacing"/>
              <w:rPr>
                <w:b/>
                <w:bCs/>
              </w:rPr>
            </w:pPr>
            <w:r w:rsidRPr="00E57427">
              <w:rPr>
                <w:b/>
                <w:bCs/>
              </w:rPr>
              <w:t xml:space="preserve">Please confirm the following and upload a copy of your IELTS </w:t>
            </w:r>
            <w:r>
              <w:rPr>
                <w:b/>
                <w:bCs/>
              </w:rPr>
              <w:t>/</w:t>
            </w:r>
            <w:r w:rsidRPr="00F16D00">
              <w:rPr>
                <w:b/>
                <w:bCs/>
              </w:rPr>
              <w:t>Pearson</w:t>
            </w:r>
            <w:r w:rsidRPr="00BD15D9">
              <w:rPr>
                <w:b/>
                <w:bCs/>
              </w:rPr>
              <w:t xml:space="preserve"> certificate with your Online Application:</w:t>
            </w:r>
          </w:p>
          <w:p w14:paraId="5AAE1621" w14:textId="77777777" w:rsidR="00BD15D9" w:rsidRPr="00BD15D9" w:rsidRDefault="00BD15D9" w:rsidP="00C473E1">
            <w:pPr>
              <w:pStyle w:val="NoSpacing"/>
            </w:pPr>
          </w:p>
          <w:p w14:paraId="6393E49D" w14:textId="77777777" w:rsidR="00BD15D9" w:rsidRPr="00BD15D9" w:rsidRDefault="00BD15D9" w:rsidP="00E57427">
            <w:pPr>
              <w:pStyle w:val="NoSpacing"/>
              <w:ind w:left="4320"/>
              <w:rPr>
                <w:b/>
                <w:bCs/>
              </w:rPr>
            </w:pPr>
            <w:r w:rsidRPr="00BD15D9">
              <w:rPr>
                <w:b/>
                <w:bCs/>
              </w:rPr>
              <w:t>IELTS/</w:t>
            </w:r>
            <w:r w:rsidRPr="00F16D00">
              <w:rPr>
                <w:b/>
                <w:bCs/>
              </w:rPr>
              <w:t>Pearson</w:t>
            </w:r>
            <w:r w:rsidRPr="00BD15D9">
              <w:rPr>
                <w:b/>
                <w:bCs/>
              </w:rPr>
              <w:t xml:space="preserve">  Test date:</w:t>
            </w:r>
          </w:p>
          <w:p w14:paraId="3BB63D7E" w14:textId="77777777" w:rsidR="00BD15D9" w:rsidRPr="00BD15D9" w:rsidRDefault="00BD15D9" w:rsidP="00E57427">
            <w:pPr>
              <w:pStyle w:val="NoSpacing"/>
              <w:ind w:left="4320"/>
              <w:rPr>
                <w:b/>
                <w:bCs/>
              </w:rPr>
            </w:pPr>
          </w:p>
          <w:p w14:paraId="5961D82C" w14:textId="77777777" w:rsidR="00BD15D9" w:rsidRPr="00E57427" w:rsidRDefault="00BD15D9" w:rsidP="00E57427">
            <w:pPr>
              <w:pStyle w:val="NoSpacing"/>
              <w:ind w:left="4320"/>
              <w:rPr>
                <w:b/>
                <w:bCs/>
              </w:rPr>
            </w:pPr>
            <w:r w:rsidRPr="00BD15D9">
              <w:rPr>
                <w:b/>
                <w:bCs/>
              </w:rPr>
              <w:t>IELTS/</w:t>
            </w:r>
            <w:r w:rsidRPr="00F16D00">
              <w:rPr>
                <w:b/>
                <w:bCs/>
              </w:rPr>
              <w:t>Pearson</w:t>
            </w:r>
            <w:r w:rsidRPr="00BD15D9">
              <w:rPr>
                <w:b/>
                <w:bCs/>
              </w:rPr>
              <w:t xml:space="preserve"> overall</w:t>
            </w:r>
            <w:r w:rsidRPr="00E57427">
              <w:rPr>
                <w:b/>
                <w:bCs/>
              </w:rPr>
              <w:t xml:space="preserve"> score:</w:t>
            </w:r>
          </w:p>
          <w:p w14:paraId="19AF022E" w14:textId="77777777" w:rsidR="00BD15D9" w:rsidRPr="00F16D00" w:rsidRDefault="00BD15D9" w:rsidP="00E57427">
            <w:pPr>
              <w:pStyle w:val="NoSpacing"/>
              <w:ind w:left="4320"/>
              <w:rPr>
                <w:b/>
                <w:bCs/>
              </w:rPr>
            </w:pPr>
            <w:r w:rsidRPr="00E57427">
              <w:rPr>
                <w:b/>
                <w:bCs/>
              </w:rPr>
              <w:t>IELTS</w:t>
            </w:r>
            <w:r>
              <w:rPr>
                <w:b/>
                <w:bCs/>
              </w:rPr>
              <w:t>/</w:t>
            </w:r>
            <w:r w:rsidRPr="00F16D00">
              <w:rPr>
                <w:b/>
                <w:bCs/>
              </w:rPr>
              <w:t>Pearson speaking score:</w:t>
            </w:r>
          </w:p>
          <w:p w14:paraId="69F34B4B" w14:textId="77777777" w:rsidR="00BD15D9" w:rsidRPr="00F16D00" w:rsidRDefault="00BD15D9" w:rsidP="00E57427">
            <w:pPr>
              <w:pStyle w:val="NoSpacing"/>
              <w:ind w:left="4320"/>
              <w:rPr>
                <w:b/>
                <w:bCs/>
              </w:rPr>
            </w:pPr>
            <w:r w:rsidRPr="00F16D00">
              <w:rPr>
                <w:b/>
                <w:bCs/>
              </w:rPr>
              <w:t>IELTS/Pearson listening score:</w:t>
            </w:r>
          </w:p>
          <w:p w14:paraId="359C5902" w14:textId="77777777" w:rsidR="00BD15D9" w:rsidRPr="00F16D00" w:rsidRDefault="00BD15D9" w:rsidP="00E57427">
            <w:pPr>
              <w:pStyle w:val="NoSpacing"/>
              <w:ind w:left="4320"/>
              <w:rPr>
                <w:b/>
                <w:bCs/>
              </w:rPr>
            </w:pPr>
            <w:r w:rsidRPr="00F16D00">
              <w:rPr>
                <w:b/>
                <w:bCs/>
              </w:rPr>
              <w:t>IELTS/Pearson reading score:</w:t>
            </w:r>
          </w:p>
          <w:p w14:paraId="4A0F769F" w14:textId="77777777" w:rsidR="00BD15D9" w:rsidRDefault="00BD15D9" w:rsidP="00E57427">
            <w:pPr>
              <w:pStyle w:val="NoSpacing"/>
              <w:ind w:left="4320"/>
              <w:rPr>
                <w:b/>
                <w:bCs/>
              </w:rPr>
            </w:pPr>
            <w:r w:rsidRPr="00F16D00">
              <w:rPr>
                <w:b/>
                <w:bCs/>
              </w:rPr>
              <w:t>IELTS/Pearson</w:t>
            </w:r>
            <w:r w:rsidRPr="00E57427">
              <w:rPr>
                <w:b/>
                <w:bCs/>
              </w:rPr>
              <w:t xml:space="preserve"> writing score: </w:t>
            </w:r>
          </w:p>
          <w:p w14:paraId="4E4683E2" w14:textId="77777777" w:rsidR="00BD15D9" w:rsidRDefault="00BD15D9" w:rsidP="00E57427">
            <w:pPr>
              <w:pStyle w:val="NoSpacing"/>
              <w:ind w:left="4320"/>
              <w:rPr>
                <w:b/>
                <w:bCs/>
              </w:rPr>
            </w:pPr>
          </w:p>
          <w:p w14:paraId="023E51F1" w14:textId="77777777" w:rsidR="00BD15D9" w:rsidRDefault="00BD15D9" w:rsidP="00FB5B11">
            <w:pPr>
              <w:pStyle w:val="NoSpacing"/>
              <w:ind w:left="4320"/>
            </w:pPr>
          </w:p>
        </w:tc>
        <w:tc>
          <w:tcPr>
            <w:tcW w:w="3119" w:type="dxa"/>
            <w:tcBorders>
              <w:bottom w:val="single" w:sz="4" w:space="0" w:color="auto"/>
            </w:tcBorders>
          </w:tcPr>
          <w:p w14:paraId="2BDA400D" w14:textId="77777777" w:rsidR="00BD15D9" w:rsidRDefault="00BD15D9" w:rsidP="00C473E1">
            <w:pPr>
              <w:pStyle w:val="NoSpacing"/>
            </w:pPr>
          </w:p>
        </w:tc>
      </w:tr>
      <w:tr w:rsidR="00BD15D9" w14:paraId="1A4056C2" w14:textId="77777777" w:rsidTr="00F16D00">
        <w:tc>
          <w:tcPr>
            <w:tcW w:w="562" w:type="dxa"/>
            <w:tcBorders>
              <w:left w:val="nil"/>
              <w:right w:val="nil"/>
            </w:tcBorders>
          </w:tcPr>
          <w:p w14:paraId="6FA0AD6B" w14:textId="77777777" w:rsidR="00BD15D9" w:rsidRDefault="00BD15D9" w:rsidP="00C473E1">
            <w:pPr>
              <w:pStyle w:val="NoSpacing"/>
            </w:pPr>
          </w:p>
        </w:tc>
        <w:tc>
          <w:tcPr>
            <w:tcW w:w="9356" w:type="dxa"/>
            <w:gridSpan w:val="2"/>
            <w:tcBorders>
              <w:left w:val="nil"/>
              <w:right w:val="nil"/>
            </w:tcBorders>
          </w:tcPr>
          <w:p w14:paraId="0229D796" w14:textId="77777777" w:rsidR="00BD15D9" w:rsidRDefault="00BD15D9" w:rsidP="00C473E1">
            <w:pPr>
              <w:pStyle w:val="NoSpacing"/>
            </w:pPr>
          </w:p>
        </w:tc>
      </w:tr>
      <w:tr w:rsidR="0084116B" w14:paraId="49377192" w14:textId="77777777" w:rsidTr="00936999">
        <w:tc>
          <w:tcPr>
            <w:tcW w:w="9918" w:type="dxa"/>
            <w:gridSpan w:val="3"/>
          </w:tcPr>
          <w:p w14:paraId="314D0BF9" w14:textId="77777777" w:rsidR="0084116B" w:rsidRDefault="0084116B" w:rsidP="00C473E1">
            <w:pPr>
              <w:pStyle w:val="NoSpacing"/>
              <w:rPr>
                <w:b/>
              </w:rPr>
            </w:pPr>
          </w:p>
          <w:p w14:paraId="73D1227A" w14:textId="77777777" w:rsidR="0084116B" w:rsidRDefault="0084116B" w:rsidP="00C473E1">
            <w:pPr>
              <w:pStyle w:val="NoSpacing"/>
            </w:pPr>
            <w:r w:rsidRPr="00D12BB1">
              <w:rPr>
                <w:b/>
              </w:rPr>
              <w:t>Supporting Evidence</w:t>
            </w:r>
          </w:p>
          <w:p w14:paraId="3924860D" w14:textId="77777777" w:rsidR="0084116B" w:rsidRDefault="0084116B" w:rsidP="00C473E1">
            <w:pPr>
              <w:pStyle w:val="NoSpacing"/>
            </w:pPr>
          </w:p>
        </w:tc>
      </w:tr>
      <w:tr w:rsidR="00BD15D9" w14:paraId="378D39DA" w14:textId="77777777" w:rsidTr="00F16D00">
        <w:tc>
          <w:tcPr>
            <w:tcW w:w="562" w:type="dxa"/>
          </w:tcPr>
          <w:p w14:paraId="6F0CC780" w14:textId="3891ED79" w:rsidR="00BD15D9" w:rsidRPr="00F16D00" w:rsidRDefault="00273108" w:rsidP="00C473E1">
            <w:pPr>
              <w:pStyle w:val="NoSpacing"/>
              <w:rPr>
                <w:b/>
              </w:rPr>
            </w:pPr>
            <w:r>
              <w:rPr>
                <w:b/>
              </w:rPr>
              <w:t>30</w:t>
            </w:r>
          </w:p>
        </w:tc>
        <w:tc>
          <w:tcPr>
            <w:tcW w:w="9356" w:type="dxa"/>
            <w:gridSpan w:val="2"/>
          </w:tcPr>
          <w:p w14:paraId="584E750E" w14:textId="77777777" w:rsidR="00BD15D9" w:rsidRDefault="00BD15D9" w:rsidP="00C473E1">
            <w:pPr>
              <w:pStyle w:val="NoSpacing"/>
              <w:rPr>
                <w:b/>
              </w:rPr>
            </w:pPr>
            <w:r w:rsidRPr="00D12BB1">
              <w:rPr>
                <w:b/>
              </w:rPr>
              <w:t xml:space="preserve">Please provide a statement demonstrating how you would evidence your suitability for or commitment to the profession; for example, </w:t>
            </w:r>
            <w:r>
              <w:rPr>
                <w:b/>
              </w:rPr>
              <w:t>public speaking experience,</w:t>
            </w:r>
            <w:r w:rsidRPr="00D12BB1">
              <w:rPr>
                <w:b/>
              </w:rPr>
              <w:t xml:space="preserve"> mini-pupillages or other relevant work experience. </w:t>
            </w:r>
            <w:r>
              <w:rPr>
                <w:b/>
              </w:rPr>
              <w:t xml:space="preserve">Please tell us if you faced challenges in your educational or professional training route to date or other information that explains your academic attainment.  </w:t>
            </w:r>
            <w:r w:rsidRPr="00D12BB1">
              <w:rPr>
                <w:b/>
              </w:rPr>
              <w:t>Please note that only those applicants wh</w:t>
            </w:r>
            <w:r>
              <w:rPr>
                <w:b/>
              </w:rPr>
              <w:t>o are likely to benefit from Bar</w:t>
            </w:r>
            <w:r w:rsidRPr="00D12BB1">
              <w:rPr>
                <w:b/>
              </w:rPr>
              <w:t xml:space="preserve"> training will be admitted.</w:t>
            </w:r>
            <w:r>
              <w:rPr>
                <w:b/>
              </w:rPr>
              <w:t xml:space="preserve"> </w:t>
            </w:r>
            <w:r w:rsidRPr="00BD15D9">
              <w:rPr>
                <w:b/>
              </w:rPr>
              <w:t>(</w:t>
            </w:r>
            <w:r w:rsidR="00157849">
              <w:rPr>
                <w:b/>
              </w:rPr>
              <w:t xml:space="preserve">Your statement should be a maximum of </w:t>
            </w:r>
            <w:r w:rsidRPr="00F16D00">
              <w:rPr>
                <w:b/>
              </w:rPr>
              <w:t>500 words</w:t>
            </w:r>
            <w:r w:rsidRPr="00BD15D9">
              <w:rPr>
                <w:b/>
              </w:rPr>
              <w:t>)</w:t>
            </w:r>
          </w:p>
          <w:p w14:paraId="54ED8828" w14:textId="77777777" w:rsidR="00BD15D9" w:rsidRDefault="00BD15D9" w:rsidP="00C473E1">
            <w:pPr>
              <w:pStyle w:val="NoSpacing"/>
            </w:pPr>
          </w:p>
        </w:tc>
      </w:tr>
      <w:tr w:rsidR="00BD15D9" w14:paraId="4A44876B" w14:textId="77777777" w:rsidTr="00F16D00">
        <w:tc>
          <w:tcPr>
            <w:tcW w:w="562" w:type="dxa"/>
          </w:tcPr>
          <w:p w14:paraId="3FF1396F" w14:textId="77777777" w:rsidR="00BD15D9" w:rsidRDefault="00BD15D9" w:rsidP="00C473E1">
            <w:pPr>
              <w:pStyle w:val="NoSpacing"/>
            </w:pPr>
          </w:p>
        </w:tc>
        <w:tc>
          <w:tcPr>
            <w:tcW w:w="9356" w:type="dxa"/>
            <w:gridSpan w:val="2"/>
          </w:tcPr>
          <w:p w14:paraId="24353DFA" w14:textId="77777777" w:rsidR="00BD15D9" w:rsidRDefault="00BD15D9" w:rsidP="00C473E1">
            <w:pPr>
              <w:pStyle w:val="NoSpacing"/>
            </w:pPr>
          </w:p>
          <w:p w14:paraId="299773D1" w14:textId="77777777" w:rsidR="00BD15D9" w:rsidRDefault="00BD15D9" w:rsidP="00C473E1">
            <w:pPr>
              <w:pStyle w:val="NoSpacing"/>
            </w:pPr>
          </w:p>
          <w:p w14:paraId="3242E428" w14:textId="77777777" w:rsidR="00BD15D9" w:rsidRDefault="00BD15D9" w:rsidP="00C473E1">
            <w:pPr>
              <w:pStyle w:val="NoSpacing"/>
            </w:pPr>
          </w:p>
          <w:p w14:paraId="4B379418" w14:textId="77777777" w:rsidR="00BD15D9" w:rsidRDefault="00BD15D9" w:rsidP="00C473E1">
            <w:pPr>
              <w:pStyle w:val="NoSpacing"/>
            </w:pPr>
          </w:p>
          <w:p w14:paraId="2E393416" w14:textId="77777777" w:rsidR="00BD15D9" w:rsidRDefault="00BD15D9" w:rsidP="00C473E1">
            <w:pPr>
              <w:pStyle w:val="NoSpacing"/>
            </w:pPr>
          </w:p>
          <w:p w14:paraId="639001E3" w14:textId="77777777" w:rsidR="00BD15D9" w:rsidRDefault="00BD15D9" w:rsidP="00C473E1">
            <w:pPr>
              <w:pStyle w:val="NoSpacing"/>
            </w:pPr>
          </w:p>
          <w:p w14:paraId="26A54FC3" w14:textId="77777777" w:rsidR="00BD15D9" w:rsidRDefault="00BD15D9" w:rsidP="00C473E1">
            <w:pPr>
              <w:pStyle w:val="NoSpacing"/>
            </w:pPr>
          </w:p>
          <w:p w14:paraId="2EF1ADB4" w14:textId="77777777" w:rsidR="00157849" w:rsidRDefault="00157849" w:rsidP="00C473E1">
            <w:pPr>
              <w:pStyle w:val="NoSpacing"/>
            </w:pPr>
          </w:p>
          <w:p w14:paraId="08A19F45" w14:textId="77777777" w:rsidR="00BD15D9" w:rsidRDefault="00BD15D9" w:rsidP="00C473E1">
            <w:pPr>
              <w:pStyle w:val="NoSpacing"/>
            </w:pPr>
          </w:p>
          <w:p w14:paraId="3B67DB7B" w14:textId="77777777" w:rsidR="00BD15D9" w:rsidRDefault="00BD15D9" w:rsidP="00C473E1">
            <w:pPr>
              <w:pStyle w:val="NoSpacing"/>
            </w:pPr>
          </w:p>
          <w:p w14:paraId="1A5BC71E" w14:textId="77777777" w:rsidR="00BD15D9" w:rsidRDefault="00BD15D9" w:rsidP="00C473E1">
            <w:pPr>
              <w:pStyle w:val="NoSpacing"/>
            </w:pPr>
          </w:p>
          <w:p w14:paraId="4DF27DAC" w14:textId="77777777" w:rsidR="00BD15D9" w:rsidRDefault="00BD15D9" w:rsidP="00C473E1">
            <w:pPr>
              <w:pStyle w:val="NoSpacing"/>
            </w:pPr>
          </w:p>
          <w:p w14:paraId="6ACC1D07" w14:textId="77777777" w:rsidR="00BD15D9" w:rsidRDefault="00BD15D9" w:rsidP="00C473E1">
            <w:pPr>
              <w:pStyle w:val="NoSpacing"/>
            </w:pPr>
          </w:p>
          <w:p w14:paraId="338284D0" w14:textId="77777777" w:rsidR="00BD15D9" w:rsidRDefault="00BD15D9" w:rsidP="00C473E1">
            <w:pPr>
              <w:pStyle w:val="NoSpacing"/>
            </w:pPr>
          </w:p>
          <w:p w14:paraId="312DEF5D" w14:textId="77777777" w:rsidR="00BD15D9" w:rsidRDefault="00BD15D9" w:rsidP="00C473E1">
            <w:pPr>
              <w:pStyle w:val="NoSpacing"/>
            </w:pPr>
          </w:p>
        </w:tc>
      </w:tr>
      <w:tr w:rsidR="006803CB" w14:paraId="7AF7E83B" w14:textId="77777777" w:rsidTr="00936999">
        <w:tc>
          <w:tcPr>
            <w:tcW w:w="9918" w:type="dxa"/>
            <w:gridSpan w:val="3"/>
          </w:tcPr>
          <w:p w14:paraId="420BFC65" w14:textId="77777777" w:rsidR="006803CB" w:rsidRDefault="006803CB" w:rsidP="00C473E1">
            <w:pPr>
              <w:pStyle w:val="NoSpacing"/>
            </w:pPr>
          </w:p>
          <w:p w14:paraId="60DE9771" w14:textId="77777777" w:rsidR="006803CB" w:rsidRDefault="006803CB" w:rsidP="00C473E1">
            <w:pPr>
              <w:pStyle w:val="NoSpacing"/>
              <w:rPr>
                <w:b/>
                <w:bCs/>
              </w:rPr>
            </w:pPr>
            <w:r w:rsidRPr="00490D21">
              <w:rPr>
                <w:b/>
                <w:bCs/>
              </w:rPr>
              <w:t>Reference</w:t>
            </w:r>
          </w:p>
          <w:p w14:paraId="5664A157" w14:textId="77777777" w:rsidR="006803CB" w:rsidRDefault="006803CB" w:rsidP="00C473E1">
            <w:pPr>
              <w:pStyle w:val="NoSpacing"/>
              <w:rPr>
                <w:b/>
                <w:bCs/>
              </w:rPr>
            </w:pPr>
          </w:p>
          <w:p w14:paraId="6D8E77E5" w14:textId="5ADF0B4A" w:rsidR="006803CB" w:rsidRPr="00490D21" w:rsidRDefault="006803CB" w:rsidP="00C473E1">
            <w:pPr>
              <w:pStyle w:val="NoSpacing"/>
              <w:rPr>
                <w:b/>
                <w:bCs/>
              </w:rPr>
            </w:pPr>
            <w:r>
              <w:rPr>
                <w:b/>
                <w:bCs/>
              </w:rPr>
              <w:t>The University requires a detailed academic reference from your most recent place of study.  Please forward the separate reference request form (available from the Apply Now link) to your referee for completion and return to the Postgraduate and Professional Admissions Team by email:</w:t>
            </w:r>
            <w:r w:rsidR="00273108">
              <w:t xml:space="preserve"> </w:t>
            </w:r>
            <w:hyperlink r:id="rId18" w:history="1">
              <w:r w:rsidR="00273108" w:rsidRPr="00477E2D">
                <w:rPr>
                  <w:rStyle w:val="Hyperlink"/>
                  <w:b/>
                  <w:bCs/>
                </w:rPr>
                <w:t>professional.law@mmu.ac.uk</w:t>
              </w:r>
            </w:hyperlink>
            <w:r w:rsidRPr="00273108">
              <w:rPr>
                <w:b/>
                <w:bCs/>
              </w:rPr>
              <w:t>.</w:t>
            </w:r>
            <w:r>
              <w:rPr>
                <w:b/>
                <w:bCs/>
              </w:rPr>
              <w:t xml:space="preserve"> </w:t>
            </w:r>
          </w:p>
          <w:p w14:paraId="0D9A7E9C" w14:textId="77777777" w:rsidR="006803CB" w:rsidRDefault="006803CB" w:rsidP="00C473E1">
            <w:pPr>
              <w:pStyle w:val="NoSpacing"/>
            </w:pPr>
          </w:p>
        </w:tc>
      </w:tr>
      <w:tr w:rsidR="00BD15D9" w14:paraId="60D4D434" w14:textId="77777777" w:rsidTr="00F16D00">
        <w:tc>
          <w:tcPr>
            <w:tcW w:w="562" w:type="dxa"/>
            <w:tcBorders>
              <w:left w:val="nil"/>
              <w:right w:val="nil"/>
            </w:tcBorders>
          </w:tcPr>
          <w:p w14:paraId="13951D2B" w14:textId="77777777" w:rsidR="0084116B" w:rsidRDefault="0084116B" w:rsidP="008162CF">
            <w:pPr>
              <w:pStyle w:val="NoSpacing"/>
            </w:pPr>
          </w:p>
        </w:tc>
        <w:tc>
          <w:tcPr>
            <w:tcW w:w="9356" w:type="dxa"/>
            <w:gridSpan w:val="2"/>
            <w:tcBorders>
              <w:left w:val="nil"/>
              <w:right w:val="nil"/>
            </w:tcBorders>
          </w:tcPr>
          <w:p w14:paraId="5A8CA64E" w14:textId="77777777" w:rsidR="00BD15D9" w:rsidRDefault="00BD15D9" w:rsidP="008162CF">
            <w:pPr>
              <w:pStyle w:val="NoSpacing"/>
            </w:pPr>
          </w:p>
        </w:tc>
      </w:tr>
      <w:tr w:rsidR="0084116B" w14:paraId="45E64FE1" w14:textId="77777777" w:rsidTr="00936999">
        <w:tc>
          <w:tcPr>
            <w:tcW w:w="9918" w:type="dxa"/>
            <w:gridSpan w:val="3"/>
          </w:tcPr>
          <w:p w14:paraId="5FDDAEDF" w14:textId="77777777" w:rsidR="0084116B" w:rsidRPr="004842D2" w:rsidRDefault="0084116B" w:rsidP="004842D2">
            <w:pPr>
              <w:pStyle w:val="NoSpacing"/>
              <w:rPr>
                <w:b/>
                <w:bCs/>
              </w:rPr>
            </w:pPr>
          </w:p>
          <w:p w14:paraId="568A9500" w14:textId="77777777" w:rsidR="0084116B" w:rsidRPr="004842D2" w:rsidRDefault="0084116B" w:rsidP="004842D2">
            <w:pPr>
              <w:pStyle w:val="NoSpacing"/>
              <w:rPr>
                <w:b/>
                <w:bCs/>
              </w:rPr>
            </w:pPr>
            <w:r w:rsidRPr="004842D2">
              <w:rPr>
                <w:b/>
                <w:bCs/>
              </w:rPr>
              <w:t>Other information</w:t>
            </w:r>
          </w:p>
          <w:p w14:paraId="1D8301BC" w14:textId="77777777" w:rsidR="0084116B" w:rsidRPr="004842D2" w:rsidRDefault="0084116B" w:rsidP="004842D2">
            <w:pPr>
              <w:pStyle w:val="NoSpacing"/>
              <w:rPr>
                <w:b/>
                <w:bCs/>
              </w:rPr>
            </w:pPr>
          </w:p>
        </w:tc>
      </w:tr>
      <w:tr w:rsidR="00BD15D9" w14:paraId="05393F0C" w14:textId="77777777" w:rsidTr="00F16D00">
        <w:tc>
          <w:tcPr>
            <w:tcW w:w="562" w:type="dxa"/>
          </w:tcPr>
          <w:p w14:paraId="2F9348A0" w14:textId="77777777" w:rsidR="00BD15D9" w:rsidRPr="004842D2" w:rsidRDefault="00BD15D9" w:rsidP="004842D2">
            <w:pPr>
              <w:pStyle w:val="NoSpacing"/>
              <w:rPr>
                <w:b/>
                <w:bCs/>
              </w:rPr>
            </w:pPr>
          </w:p>
        </w:tc>
        <w:tc>
          <w:tcPr>
            <w:tcW w:w="6237" w:type="dxa"/>
          </w:tcPr>
          <w:p w14:paraId="4055EC74" w14:textId="77777777" w:rsidR="00BD15D9" w:rsidRPr="004842D2" w:rsidRDefault="00BD15D9" w:rsidP="004842D2">
            <w:pPr>
              <w:pStyle w:val="NoSpacing"/>
              <w:rPr>
                <w:b/>
                <w:bCs/>
              </w:rPr>
            </w:pPr>
          </w:p>
          <w:p w14:paraId="3B5CFF2C" w14:textId="77777777" w:rsidR="00BD15D9" w:rsidRPr="004842D2" w:rsidRDefault="00BD15D9" w:rsidP="004842D2">
            <w:pPr>
              <w:pStyle w:val="NoSpacing"/>
              <w:rPr>
                <w:b/>
                <w:bCs/>
              </w:rPr>
            </w:pPr>
            <w:r w:rsidRPr="004842D2">
              <w:rPr>
                <w:b/>
                <w:bCs/>
              </w:rPr>
              <w:t xml:space="preserve">Do you intend to commence the </w:t>
            </w:r>
            <w:r>
              <w:rPr>
                <w:b/>
                <w:bCs/>
              </w:rPr>
              <w:t>Bar Training Course</w:t>
            </w:r>
            <w:r w:rsidRPr="004842D2">
              <w:rPr>
                <w:b/>
                <w:bCs/>
              </w:rPr>
              <w:t xml:space="preserve"> before the completion of any other course of study (e.g. an LLM or PHD)?</w:t>
            </w:r>
          </w:p>
          <w:p w14:paraId="79B61D70" w14:textId="77777777" w:rsidR="00BD15D9" w:rsidRPr="004842D2" w:rsidRDefault="00BD15D9" w:rsidP="004842D2">
            <w:pPr>
              <w:pStyle w:val="NoSpacing"/>
              <w:rPr>
                <w:b/>
                <w:bCs/>
              </w:rPr>
            </w:pPr>
          </w:p>
        </w:tc>
        <w:tc>
          <w:tcPr>
            <w:tcW w:w="3119" w:type="dxa"/>
          </w:tcPr>
          <w:p w14:paraId="5A944573" w14:textId="77777777" w:rsidR="00BD15D9" w:rsidRDefault="00BD15D9" w:rsidP="004842D2">
            <w:pPr>
              <w:pStyle w:val="NoSpacing"/>
            </w:pPr>
          </w:p>
        </w:tc>
      </w:tr>
      <w:tr w:rsidR="00BD15D9" w14:paraId="7D6D86BA" w14:textId="77777777" w:rsidTr="00F16D00">
        <w:tc>
          <w:tcPr>
            <w:tcW w:w="562" w:type="dxa"/>
            <w:tcBorders>
              <w:bottom w:val="single" w:sz="4" w:space="0" w:color="auto"/>
            </w:tcBorders>
          </w:tcPr>
          <w:p w14:paraId="003462EA" w14:textId="77777777" w:rsidR="00BD15D9" w:rsidRDefault="00BD15D9" w:rsidP="004842D2">
            <w:pPr>
              <w:pStyle w:val="NoSpacing"/>
              <w:rPr>
                <w:b/>
                <w:bCs/>
              </w:rPr>
            </w:pPr>
          </w:p>
        </w:tc>
        <w:tc>
          <w:tcPr>
            <w:tcW w:w="6237" w:type="dxa"/>
            <w:tcBorders>
              <w:bottom w:val="single" w:sz="4" w:space="0" w:color="auto"/>
            </w:tcBorders>
          </w:tcPr>
          <w:p w14:paraId="74C35D48" w14:textId="77777777" w:rsidR="00BD15D9" w:rsidRDefault="00BD15D9" w:rsidP="004842D2">
            <w:pPr>
              <w:pStyle w:val="NoSpacing"/>
              <w:rPr>
                <w:b/>
                <w:bCs/>
              </w:rPr>
            </w:pPr>
          </w:p>
          <w:p w14:paraId="05DE8ECB" w14:textId="77777777" w:rsidR="00BD15D9" w:rsidRDefault="00BD15D9" w:rsidP="004842D2">
            <w:pPr>
              <w:pStyle w:val="NoSpacing"/>
              <w:rPr>
                <w:b/>
                <w:bCs/>
              </w:rPr>
            </w:pPr>
            <w:r w:rsidRPr="004842D2">
              <w:rPr>
                <w:b/>
                <w:bCs/>
              </w:rPr>
              <w:t>Have you secured pupillage?</w:t>
            </w:r>
          </w:p>
          <w:p w14:paraId="4618B85E" w14:textId="77777777" w:rsidR="00BD15D9" w:rsidRPr="004842D2" w:rsidRDefault="00BD15D9" w:rsidP="004842D2">
            <w:pPr>
              <w:pStyle w:val="NoSpacing"/>
              <w:rPr>
                <w:b/>
                <w:bCs/>
              </w:rPr>
            </w:pPr>
          </w:p>
          <w:p w14:paraId="3D65D7F3" w14:textId="77777777" w:rsidR="00BD15D9" w:rsidRPr="004842D2" w:rsidRDefault="00BD15D9" w:rsidP="004842D2">
            <w:pPr>
              <w:pStyle w:val="NoSpacing"/>
              <w:rPr>
                <w:b/>
                <w:bCs/>
              </w:rPr>
            </w:pPr>
            <w:r w:rsidRPr="004842D2">
              <w:rPr>
                <w:b/>
                <w:bCs/>
              </w:rPr>
              <w:t>If yes – Where/location?</w:t>
            </w:r>
          </w:p>
          <w:p w14:paraId="071A4B0A" w14:textId="77777777" w:rsidR="00BD15D9" w:rsidRPr="004842D2" w:rsidRDefault="00BD15D9" w:rsidP="004842D2">
            <w:pPr>
              <w:pStyle w:val="NoSpacing"/>
              <w:rPr>
                <w:b/>
                <w:bCs/>
              </w:rPr>
            </w:pPr>
          </w:p>
        </w:tc>
        <w:tc>
          <w:tcPr>
            <w:tcW w:w="3119" w:type="dxa"/>
            <w:tcBorders>
              <w:bottom w:val="single" w:sz="4" w:space="0" w:color="auto"/>
            </w:tcBorders>
          </w:tcPr>
          <w:p w14:paraId="16BD763C" w14:textId="77777777" w:rsidR="00BD15D9" w:rsidRDefault="00BD15D9" w:rsidP="004842D2">
            <w:pPr>
              <w:pStyle w:val="NoSpacing"/>
            </w:pPr>
          </w:p>
        </w:tc>
      </w:tr>
      <w:tr w:rsidR="00BD15D9" w14:paraId="47F600ED" w14:textId="77777777" w:rsidTr="00F16D00">
        <w:tc>
          <w:tcPr>
            <w:tcW w:w="562" w:type="dxa"/>
            <w:tcBorders>
              <w:left w:val="nil"/>
              <w:right w:val="nil"/>
            </w:tcBorders>
          </w:tcPr>
          <w:p w14:paraId="6DD690D8" w14:textId="77777777" w:rsidR="00BD15D9" w:rsidRDefault="00BD15D9" w:rsidP="004842D2">
            <w:pPr>
              <w:pStyle w:val="NoSpacing"/>
            </w:pPr>
          </w:p>
        </w:tc>
        <w:tc>
          <w:tcPr>
            <w:tcW w:w="9356" w:type="dxa"/>
            <w:gridSpan w:val="2"/>
            <w:tcBorders>
              <w:left w:val="nil"/>
              <w:right w:val="nil"/>
            </w:tcBorders>
          </w:tcPr>
          <w:p w14:paraId="5B7F914C" w14:textId="77777777" w:rsidR="00BD15D9" w:rsidRDefault="00BD15D9" w:rsidP="004842D2">
            <w:pPr>
              <w:pStyle w:val="NoSpacing"/>
            </w:pPr>
          </w:p>
        </w:tc>
      </w:tr>
      <w:tr w:rsidR="0084116B" w14:paraId="65C95E48" w14:textId="77777777" w:rsidTr="00936999">
        <w:tc>
          <w:tcPr>
            <w:tcW w:w="9918" w:type="dxa"/>
            <w:gridSpan w:val="3"/>
          </w:tcPr>
          <w:p w14:paraId="438E68A7" w14:textId="77777777" w:rsidR="0084116B" w:rsidRDefault="0084116B" w:rsidP="004842D2">
            <w:pPr>
              <w:pStyle w:val="NoSpacing"/>
            </w:pPr>
          </w:p>
          <w:p w14:paraId="49519F5E" w14:textId="77777777" w:rsidR="0084116B" w:rsidRPr="009F6B38" w:rsidRDefault="0084116B" w:rsidP="004842D2">
            <w:pPr>
              <w:pStyle w:val="NoSpacing"/>
              <w:rPr>
                <w:b/>
                <w:bCs/>
              </w:rPr>
            </w:pPr>
            <w:r w:rsidRPr="009F6B38">
              <w:rPr>
                <w:b/>
                <w:bCs/>
              </w:rPr>
              <w:t>Declaration</w:t>
            </w:r>
          </w:p>
          <w:p w14:paraId="5B5BA4AD" w14:textId="77777777" w:rsidR="0084116B" w:rsidRDefault="0084116B" w:rsidP="004842D2">
            <w:pPr>
              <w:pStyle w:val="NoSpacing"/>
            </w:pPr>
          </w:p>
        </w:tc>
      </w:tr>
      <w:tr w:rsidR="00BD15D9" w14:paraId="2ACC3B0D" w14:textId="77777777" w:rsidTr="00F16D00">
        <w:tc>
          <w:tcPr>
            <w:tcW w:w="562" w:type="dxa"/>
          </w:tcPr>
          <w:p w14:paraId="7932DD66" w14:textId="77777777" w:rsidR="00BD15D9" w:rsidRPr="00B223AD" w:rsidRDefault="00BD15D9" w:rsidP="009F6B38">
            <w:pPr>
              <w:pStyle w:val="NoSpacing"/>
              <w:rPr>
                <w:b/>
                <w:bCs/>
              </w:rPr>
            </w:pPr>
          </w:p>
        </w:tc>
        <w:tc>
          <w:tcPr>
            <w:tcW w:w="6237" w:type="dxa"/>
          </w:tcPr>
          <w:p w14:paraId="2F648BD1" w14:textId="77777777" w:rsidR="00BD15D9" w:rsidRPr="00B223AD" w:rsidRDefault="00BD15D9" w:rsidP="009F6B38">
            <w:pPr>
              <w:pStyle w:val="NoSpacing"/>
              <w:rPr>
                <w:b/>
                <w:bCs/>
              </w:rPr>
            </w:pPr>
          </w:p>
          <w:p w14:paraId="3F548AD9" w14:textId="77777777" w:rsidR="00BD15D9" w:rsidRPr="00B223AD" w:rsidRDefault="00BD15D9" w:rsidP="009F6B38">
            <w:pPr>
              <w:pStyle w:val="NoSpacing"/>
              <w:rPr>
                <w:b/>
                <w:bCs/>
              </w:rPr>
            </w:pPr>
            <w:r w:rsidRPr="00B223AD">
              <w:rPr>
                <w:b/>
                <w:bCs/>
              </w:rPr>
              <w:t>Have you previously enrolled on a BVC/BPTC</w:t>
            </w:r>
            <w:r w:rsidR="00F16D00">
              <w:rPr>
                <w:b/>
                <w:bCs/>
              </w:rPr>
              <w:t>/BTC</w:t>
            </w:r>
            <w:r w:rsidRPr="00B223AD">
              <w:rPr>
                <w:b/>
                <w:bCs/>
              </w:rPr>
              <w:t>?</w:t>
            </w:r>
          </w:p>
          <w:p w14:paraId="295F69F8" w14:textId="77777777" w:rsidR="00BD15D9" w:rsidRPr="00B223AD" w:rsidRDefault="00BD15D9" w:rsidP="009F6B38">
            <w:pPr>
              <w:pStyle w:val="NoSpacing"/>
              <w:rPr>
                <w:b/>
                <w:bCs/>
              </w:rPr>
            </w:pPr>
          </w:p>
        </w:tc>
        <w:tc>
          <w:tcPr>
            <w:tcW w:w="3119" w:type="dxa"/>
          </w:tcPr>
          <w:p w14:paraId="4C711F57" w14:textId="77777777" w:rsidR="00BD15D9" w:rsidRDefault="00BD15D9" w:rsidP="009F6B38">
            <w:pPr>
              <w:pStyle w:val="NoSpacing"/>
            </w:pPr>
          </w:p>
        </w:tc>
      </w:tr>
      <w:tr w:rsidR="00BD15D9" w14:paraId="704BFC85" w14:textId="77777777" w:rsidTr="00F16D00">
        <w:tc>
          <w:tcPr>
            <w:tcW w:w="562" w:type="dxa"/>
          </w:tcPr>
          <w:p w14:paraId="78023185" w14:textId="77777777" w:rsidR="00BD15D9" w:rsidRPr="00B223AD" w:rsidRDefault="00BD15D9" w:rsidP="009F6B38">
            <w:pPr>
              <w:pStyle w:val="NoSpacing"/>
              <w:rPr>
                <w:b/>
                <w:bCs/>
              </w:rPr>
            </w:pPr>
          </w:p>
        </w:tc>
        <w:tc>
          <w:tcPr>
            <w:tcW w:w="6237" w:type="dxa"/>
          </w:tcPr>
          <w:p w14:paraId="0732A651" w14:textId="77777777" w:rsidR="00BD15D9" w:rsidRPr="00B223AD" w:rsidRDefault="00BD15D9" w:rsidP="009F6B38">
            <w:pPr>
              <w:pStyle w:val="NoSpacing"/>
              <w:rPr>
                <w:b/>
                <w:bCs/>
              </w:rPr>
            </w:pPr>
          </w:p>
          <w:p w14:paraId="3D233397" w14:textId="77777777" w:rsidR="00BD15D9" w:rsidRPr="00B223AD" w:rsidRDefault="00BD15D9" w:rsidP="009F6B38">
            <w:pPr>
              <w:pStyle w:val="NoSpacing"/>
              <w:rPr>
                <w:b/>
                <w:bCs/>
              </w:rPr>
            </w:pPr>
            <w:r w:rsidRPr="00B223AD">
              <w:rPr>
                <w:b/>
                <w:bCs/>
              </w:rPr>
              <w:t>Institution previously studied at:</w:t>
            </w:r>
          </w:p>
          <w:p w14:paraId="0A7EEA3F" w14:textId="77777777" w:rsidR="00BD15D9" w:rsidRPr="00B223AD" w:rsidRDefault="00BD15D9" w:rsidP="009F6B38">
            <w:pPr>
              <w:pStyle w:val="NoSpacing"/>
              <w:rPr>
                <w:b/>
                <w:bCs/>
              </w:rPr>
            </w:pPr>
            <w:r w:rsidRPr="00B223AD">
              <w:rPr>
                <w:b/>
                <w:bCs/>
              </w:rPr>
              <w:t>Start Date:</w:t>
            </w:r>
          </w:p>
          <w:p w14:paraId="41ED23D1" w14:textId="77777777" w:rsidR="00BD15D9" w:rsidRPr="00B223AD" w:rsidRDefault="00BD15D9" w:rsidP="009F6B38">
            <w:pPr>
              <w:pStyle w:val="NoSpacing"/>
              <w:rPr>
                <w:b/>
                <w:bCs/>
              </w:rPr>
            </w:pPr>
            <w:r w:rsidRPr="00B223AD">
              <w:rPr>
                <w:b/>
                <w:bCs/>
              </w:rPr>
              <w:t>End Date:</w:t>
            </w:r>
          </w:p>
          <w:p w14:paraId="4183D3DB" w14:textId="77777777" w:rsidR="00BD15D9" w:rsidRPr="00B223AD" w:rsidRDefault="00BD15D9" w:rsidP="009F6B38">
            <w:pPr>
              <w:pStyle w:val="NoSpacing"/>
              <w:rPr>
                <w:b/>
                <w:bCs/>
              </w:rPr>
            </w:pPr>
          </w:p>
        </w:tc>
        <w:tc>
          <w:tcPr>
            <w:tcW w:w="3119" w:type="dxa"/>
          </w:tcPr>
          <w:p w14:paraId="7963449C" w14:textId="77777777" w:rsidR="00BD15D9" w:rsidRDefault="00BD15D9" w:rsidP="009F6B38">
            <w:pPr>
              <w:pStyle w:val="NoSpacing"/>
            </w:pPr>
          </w:p>
        </w:tc>
      </w:tr>
      <w:tr w:rsidR="00BD15D9" w14:paraId="6592318E" w14:textId="77777777" w:rsidTr="00F16D00">
        <w:tc>
          <w:tcPr>
            <w:tcW w:w="562" w:type="dxa"/>
          </w:tcPr>
          <w:p w14:paraId="2E23713B" w14:textId="77777777" w:rsidR="00BD15D9" w:rsidRPr="00B223AD" w:rsidRDefault="00BD15D9" w:rsidP="004842D2">
            <w:pPr>
              <w:pStyle w:val="NoSpacing"/>
              <w:rPr>
                <w:b/>
                <w:bCs/>
              </w:rPr>
            </w:pPr>
          </w:p>
        </w:tc>
        <w:tc>
          <w:tcPr>
            <w:tcW w:w="6237" w:type="dxa"/>
          </w:tcPr>
          <w:p w14:paraId="20BBA21A" w14:textId="77777777" w:rsidR="00BD15D9" w:rsidRPr="00B223AD" w:rsidRDefault="00BD15D9" w:rsidP="004842D2">
            <w:pPr>
              <w:pStyle w:val="NoSpacing"/>
              <w:rPr>
                <w:b/>
                <w:bCs/>
              </w:rPr>
            </w:pPr>
          </w:p>
          <w:p w14:paraId="594685BA" w14:textId="77777777" w:rsidR="00BD15D9" w:rsidRPr="00B223AD" w:rsidRDefault="00BD15D9" w:rsidP="004842D2">
            <w:pPr>
              <w:pStyle w:val="NoSpacing"/>
              <w:rPr>
                <w:b/>
                <w:bCs/>
              </w:rPr>
            </w:pPr>
            <w:r w:rsidRPr="00B223AD">
              <w:rPr>
                <w:b/>
                <w:bCs/>
              </w:rPr>
              <w:t>What subjects did you study and what were the results of those subjects?</w:t>
            </w:r>
          </w:p>
          <w:p w14:paraId="018518F3" w14:textId="77777777" w:rsidR="00BD15D9" w:rsidRPr="00B223AD" w:rsidRDefault="00BD15D9" w:rsidP="004842D2">
            <w:pPr>
              <w:pStyle w:val="NoSpacing"/>
              <w:rPr>
                <w:b/>
                <w:bCs/>
              </w:rPr>
            </w:pPr>
          </w:p>
          <w:p w14:paraId="6A1AD6BA" w14:textId="77777777" w:rsidR="00BD15D9" w:rsidRPr="00B223AD" w:rsidRDefault="00BD15D9" w:rsidP="004842D2">
            <w:pPr>
              <w:pStyle w:val="NoSpacing"/>
              <w:rPr>
                <w:b/>
                <w:bCs/>
              </w:rPr>
            </w:pPr>
          </w:p>
          <w:p w14:paraId="22AC7D1B" w14:textId="77777777" w:rsidR="00BD15D9" w:rsidRPr="00B223AD" w:rsidRDefault="00BD15D9" w:rsidP="004842D2">
            <w:pPr>
              <w:pStyle w:val="NoSpacing"/>
              <w:rPr>
                <w:b/>
                <w:bCs/>
              </w:rPr>
            </w:pPr>
          </w:p>
          <w:p w14:paraId="4E484A73" w14:textId="77777777" w:rsidR="00BD15D9" w:rsidRPr="00B223AD" w:rsidRDefault="00BD15D9" w:rsidP="004842D2">
            <w:pPr>
              <w:pStyle w:val="NoSpacing"/>
              <w:rPr>
                <w:b/>
                <w:bCs/>
              </w:rPr>
            </w:pPr>
          </w:p>
          <w:p w14:paraId="465D0F38" w14:textId="77777777" w:rsidR="00BD15D9" w:rsidRPr="00B223AD" w:rsidRDefault="00BD15D9" w:rsidP="004842D2">
            <w:pPr>
              <w:pStyle w:val="NoSpacing"/>
              <w:rPr>
                <w:b/>
                <w:bCs/>
              </w:rPr>
            </w:pPr>
          </w:p>
          <w:p w14:paraId="7B1DB154" w14:textId="77777777" w:rsidR="00BD15D9" w:rsidRPr="00B223AD" w:rsidRDefault="00BD15D9" w:rsidP="004842D2">
            <w:pPr>
              <w:pStyle w:val="NoSpacing"/>
              <w:rPr>
                <w:b/>
                <w:bCs/>
              </w:rPr>
            </w:pPr>
          </w:p>
        </w:tc>
        <w:tc>
          <w:tcPr>
            <w:tcW w:w="3119" w:type="dxa"/>
          </w:tcPr>
          <w:p w14:paraId="3D28E97D" w14:textId="77777777" w:rsidR="00BD15D9" w:rsidRDefault="00BD15D9" w:rsidP="004842D2">
            <w:pPr>
              <w:pStyle w:val="NoSpacing"/>
            </w:pPr>
          </w:p>
        </w:tc>
      </w:tr>
      <w:tr w:rsidR="00BD15D9" w14:paraId="264F4621" w14:textId="77777777" w:rsidTr="00F16D00">
        <w:tc>
          <w:tcPr>
            <w:tcW w:w="562" w:type="dxa"/>
          </w:tcPr>
          <w:p w14:paraId="348409ED" w14:textId="77777777" w:rsidR="00BD15D9" w:rsidRDefault="00BD15D9" w:rsidP="009F6B38">
            <w:pPr>
              <w:pStyle w:val="NoSpacing"/>
            </w:pPr>
          </w:p>
        </w:tc>
        <w:tc>
          <w:tcPr>
            <w:tcW w:w="6237" w:type="dxa"/>
          </w:tcPr>
          <w:p w14:paraId="487D8DCF" w14:textId="77777777" w:rsidR="00BD15D9" w:rsidRDefault="00BD15D9" w:rsidP="009F6B38">
            <w:pPr>
              <w:pStyle w:val="NoSpacing"/>
            </w:pPr>
          </w:p>
          <w:p w14:paraId="13B60755" w14:textId="77777777" w:rsidR="00BD15D9" w:rsidRPr="00613D82" w:rsidRDefault="00BD15D9" w:rsidP="009F6B38">
            <w:pPr>
              <w:pStyle w:val="NoSpacing"/>
              <w:rPr>
                <w:b/>
                <w:bCs/>
              </w:rPr>
            </w:pPr>
            <w:r w:rsidRPr="00613D82">
              <w:rPr>
                <w:b/>
                <w:bCs/>
              </w:rPr>
              <w:t>For UK residents:</w:t>
            </w:r>
          </w:p>
          <w:p w14:paraId="49440625" w14:textId="77777777" w:rsidR="00BD15D9" w:rsidRPr="00613D82" w:rsidRDefault="00BD15D9" w:rsidP="009F6B38">
            <w:pPr>
              <w:pStyle w:val="NoSpacing"/>
              <w:rPr>
                <w:b/>
                <w:bCs/>
              </w:rPr>
            </w:pPr>
            <w:r>
              <w:rPr>
                <w:b/>
                <w:bCs/>
              </w:rPr>
              <w:t>Do you declare yourself</w:t>
            </w:r>
            <w:r w:rsidRPr="00613D82">
              <w:rPr>
                <w:b/>
                <w:bCs/>
              </w:rPr>
              <w:t xml:space="preserve"> fluen</w:t>
            </w:r>
            <w:r>
              <w:rPr>
                <w:b/>
                <w:bCs/>
              </w:rPr>
              <w:t xml:space="preserve">t </w:t>
            </w:r>
            <w:r w:rsidRPr="00613D82">
              <w:rPr>
                <w:b/>
                <w:bCs/>
              </w:rPr>
              <w:t>in the English Language? Y</w:t>
            </w:r>
            <w:r w:rsidR="00157849">
              <w:rPr>
                <w:b/>
                <w:bCs/>
              </w:rPr>
              <w:t>es</w:t>
            </w:r>
            <w:r w:rsidRPr="00613D82">
              <w:rPr>
                <w:b/>
                <w:bCs/>
              </w:rPr>
              <w:t xml:space="preserve"> or N</w:t>
            </w:r>
            <w:r w:rsidR="00157849">
              <w:rPr>
                <w:b/>
                <w:bCs/>
              </w:rPr>
              <w:t>o</w:t>
            </w:r>
          </w:p>
          <w:p w14:paraId="51AC911B" w14:textId="77777777" w:rsidR="00BD15D9" w:rsidRDefault="00BD15D9" w:rsidP="009F6B38">
            <w:pPr>
              <w:pStyle w:val="NoSpacing"/>
            </w:pPr>
            <w:r w:rsidRPr="00613D82">
              <w:rPr>
                <w:b/>
                <w:bCs/>
              </w:rPr>
              <w:t>Basis on which you say that you are fluent?</w:t>
            </w:r>
          </w:p>
          <w:p w14:paraId="6447A694" w14:textId="77777777" w:rsidR="00BD15D9" w:rsidRPr="009F6B38" w:rsidRDefault="00BD15D9" w:rsidP="009F6B38">
            <w:pPr>
              <w:pStyle w:val="NoSpacing"/>
            </w:pPr>
          </w:p>
        </w:tc>
        <w:tc>
          <w:tcPr>
            <w:tcW w:w="3119" w:type="dxa"/>
          </w:tcPr>
          <w:p w14:paraId="2BCE5994" w14:textId="77777777" w:rsidR="00BD15D9" w:rsidRDefault="00BD15D9" w:rsidP="009F6B38">
            <w:pPr>
              <w:pStyle w:val="NoSpacing"/>
            </w:pPr>
          </w:p>
        </w:tc>
      </w:tr>
    </w:tbl>
    <w:p w14:paraId="4A421EC7" w14:textId="77777777" w:rsidR="006803CB" w:rsidRDefault="006803CB"/>
    <w:tbl>
      <w:tblPr>
        <w:tblStyle w:val="TableGrid"/>
        <w:tblW w:w="9918" w:type="dxa"/>
        <w:tblLook w:val="04A0" w:firstRow="1" w:lastRow="0" w:firstColumn="1" w:lastColumn="0" w:noHBand="0" w:noVBand="1"/>
      </w:tblPr>
      <w:tblGrid>
        <w:gridCol w:w="562"/>
        <w:gridCol w:w="6237"/>
        <w:gridCol w:w="3119"/>
      </w:tblGrid>
      <w:tr w:rsidR="00BD15D9" w14:paraId="42A95256" w14:textId="77777777" w:rsidTr="00F16D00">
        <w:tc>
          <w:tcPr>
            <w:tcW w:w="562" w:type="dxa"/>
          </w:tcPr>
          <w:p w14:paraId="65A39A5F" w14:textId="77777777" w:rsidR="00BD15D9" w:rsidRPr="00613D82" w:rsidRDefault="00BD15D9" w:rsidP="009F6B38">
            <w:pPr>
              <w:pStyle w:val="NoSpacing"/>
              <w:rPr>
                <w:b/>
                <w:bCs/>
              </w:rPr>
            </w:pPr>
          </w:p>
        </w:tc>
        <w:tc>
          <w:tcPr>
            <w:tcW w:w="6237" w:type="dxa"/>
          </w:tcPr>
          <w:p w14:paraId="506625CC" w14:textId="77777777" w:rsidR="00BD15D9" w:rsidRPr="00613D82" w:rsidRDefault="00BD15D9" w:rsidP="009F6B38">
            <w:pPr>
              <w:pStyle w:val="NoSpacing"/>
              <w:rPr>
                <w:b/>
                <w:bCs/>
              </w:rPr>
            </w:pPr>
          </w:p>
          <w:p w14:paraId="79C4E38A" w14:textId="77777777" w:rsidR="00936999" w:rsidRDefault="00BD15D9" w:rsidP="009F6B38">
            <w:pPr>
              <w:pStyle w:val="NoSpacing"/>
              <w:rPr>
                <w:b/>
                <w:bCs/>
              </w:rPr>
            </w:pPr>
            <w:r w:rsidRPr="00613D82">
              <w:rPr>
                <w:b/>
                <w:bCs/>
              </w:rPr>
              <w:t xml:space="preserve">Have you been the subject of any Academic Misconduct?  </w:t>
            </w:r>
          </w:p>
          <w:p w14:paraId="115A1C92" w14:textId="77777777" w:rsidR="00BD15D9" w:rsidRPr="00613D82" w:rsidRDefault="00BD15D9" w:rsidP="009F6B38">
            <w:pPr>
              <w:pStyle w:val="NoSpacing"/>
              <w:rPr>
                <w:b/>
                <w:bCs/>
              </w:rPr>
            </w:pPr>
            <w:r w:rsidRPr="00613D82">
              <w:rPr>
                <w:b/>
                <w:bCs/>
              </w:rPr>
              <w:t>Y</w:t>
            </w:r>
            <w:r w:rsidR="00936999">
              <w:rPr>
                <w:b/>
                <w:bCs/>
              </w:rPr>
              <w:t>es</w:t>
            </w:r>
            <w:r w:rsidRPr="00613D82">
              <w:rPr>
                <w:b/>
                <w:bCs/>
              </w:rPr>
              <w:t xml:space="preserve"> or N</w:t>
            </w:r>
            <w:r w:rsidR="00936999">
              <w:rPr>
                <w:b/>
                <w:bCs/>
              </w:rPr>
              <w:t>o</w:t>
            </w:r>
          </w:p>
          <w:p w14:paraId="4906D532" w14:textId="77777777" w:rsidR="00BD15D9" w:rsidRPr="00613D82" w:rsidRDefault="00BD15D9" w:rsidP="009F6B38">
            <w:pPr>
              <w:pStyle w:val="NoSpacing"/>
              <w:rPr>
                <w:b/>
                <w:bCs/>
              </w:rPr>
            </w:pPr>
          </w:p>
        </w:tc>
        <w:tc>
          <w:tcPr>
            <w:tcW w:w="3119" w:type="dxa"/>
          </w:tcPr>
          <w:p w14:paraId="262DB5EF" w14:textId="77777777" w:rsidR="00BD15D9" w:rsidRDefault="00BD15D9" w:rsidP="009F6B38">
            <w:pPr>
              <w:pStyle w:val="NoSpacing"/>
            </w:pPr>
          </w:p>
        </w:tc>
      </w:tr>
      <w:tr w:rsidR="00BD15D9" w14:paraId="3244495B" w14:textId="77777777" w:rsidTr="00F16D00">
        <w:tc>
          <w:tcPr>
            <w:tcW w:w="562" w:type="dxa"/>
          </w:tcPr>
          <w:p w14:paraId="74C89624" w14:textId="77777777" w:rsidR="00BD15D9" w:rsidRPr="00613D82" w:rsidRDefault="00BD15D9" w:rsidP="009F6B38">
            <w:pPr>
              <w:pStyle w:val="NoSpacing"/>
              <w:rPr>
                <w:b/>
                <w:bCs/>
              </w:rPr>
            </w:pPr>
          </w:p>
        </w:tc>
        <w:tc>
          <w:tcPr>
            <w:tcW w:w="6237" w:type="dxa"/>
          </w:tcPr>
          <w:p w14:paraId="4E34C84E" w14:textId="77777777" w:rsidR="00BD15D9" w:rsidRPr="00613D82" w:rsidRDefault="00BD15D9" w:rsidP="009F6B38">
            <w:pPr>
              <w:pStyle w:val="NoSpacing"/>
              <w:rPr>
                <w:b/>
                <w:bCs/>
              </w:rPr>
            </w:pPr>
          </w:p>
          <w:p w14:paraId="59F54176" w14:textId="77777777" w:rsidR="00BD15D9" w:rsidRDefault="00BD15D9" w:rsidP="009F6B38">
            <w:pPr>
              <w:pStyle w:val="NoSpacing"/>
              <w:rPr>
                <w:b/>
                <w:bCs/>
              </w:rPr>
            </w:pPr>
            <w:r w:rsidRPr="00613D82">
              <w:rPr>
                <w:b/>
                <w:bCs/>
              </w:rPr>
              <w:t>If yes, please provide Academic Misconduct Details</w:t>
            </w:r>
          </w:p>
          <w:p w14:paraId="30DD1FA3" w14:textId="77777777" w:rsidR="00936999" w:rsidRDefault="00936999" w:rsidP="009F6B38">
            <w:pPr>
              <w:pStyle w:val="NoSpacing"/>
              <w:rPr>
                <w:b/>
                <w:bCs/>
              </w:rPr>
            </w:pPr>
          </w:p>
          <w:p w14:paraId="2E138CE7" w14:textId="77777777" w:rsidR="00936999" w:rsidRDefault="00936999" w:rsidP="009F6B38">
            <w:pPr>
              <w:pStyle w:val="NoSpacing"/>
              <w:rPr>
                <w:b/>
                <w:bCs/>
              </w:rPr>
            </w:pPr>
          </w:p>
          <w:p w14:paraId="3F1147D8" w14:textId="77777777" w:rsidR="00936999" w:rsidRDefault="00936999" w:rsidP="009F6B38">
            <w:pPr>
              <w:pStyle w:val="NoSpacing"/>
              <w:rPr>
                <w:b/>
                <w:bCs/>
              </w:rPr>
            </w:pPr>
          </w:p>
          <w:p w14:paraId="14FDFFB7" w14:textId="77777777" w:rsidR="00936999" w:rsidRDefault="00936999" w:rsidP="009F6B38">
            <w:pPr>
              <w:pStyle w:val="NoSpacing"/>
              <w:rPr>
                <w:b/>
                <w:bCs/>
              </w:rPr>
            </w:pPr>
          </w:p>
          <w:p w14:paraId="6F47C593" w14:textId="77777777" w:rsidR="00936999" w:rsidRPr="00613D82" w:rsidRDefault="00936999" w:rsidP="009F6B38">
            <w:pPr>
              <w:pStyle w:val="NoSpacing"/>
              <w:rPr>
                <w:b/>
                <w:bCs/>
              </w:rPr>
            </w:pPr>
          </w:p>
          <w:p w14:paraId="2F739E27" w14:textId="77777777" w:rsidR="00BD15D9" w:rsidRPr="00613D82" w:rsidRDefault="00BD15D9" w:rsidP="009F6B38">
            <w:pPr>
              <w:pStyle w:val="NoSpacing"/>
              <w:rPr>
                <w:b/>
                <w:bCs/>
              </w:rPr>
            </w:pPr>
          </w:p>
        </w:tc>
        <w:tc>
          <w:tcPr>
            <w:tcW w:w="3119" w:type="dxa"/>
          </w:tcPr>
          <w:p w14:paraId="0186FA7D" w14:textId="77777777" w:rsidR="00BD15D9" w:rsidRDefault="00BD15D9" w:rsidP="009F6B38">
            <w:pPr>
              <w:pStyle w:val="NoSpacing"/>
            </w:pPr>
          </w:p>
        </w:tc>
      </w:tr>
      <w:tr w:rsidR="00F735E0" w14:paraId="38785D7D" w14:textId="77777777" w:rsidTr="00BD1712">
        <w:tc>
          <w:tcPr>
            <w:tcW w:w="9918" w:type="dxa"/>
            <w:gridSpan w:val="3"/>
          </w:tcPr>
          <w:p w14:paraId="00BEE787" w14:textId="77777777" w:rsidR="00F735E0" w:rsidRDefault="00F735E0" w:rsidP="00213A8E">
            <w:pPr>
              <w:pStyle w:val="NoSpacing"/>
              <w:rPr>
                <w:b/>
                <w:bCs/>
              </w:rPr>
            </w:pPr>
          </w:p>
          <w:p w14:paraId="36C4DF40" w14:textId="77777777" w:rsidR="00F735E0" w:rsidRPr="00213A8E" w:rsidRDefault="00F735E0" w:rsidP="00213A8E">
            <w:pPr>
              <w:pStyle w:val="NoSpacing"/>
              <w:rPr>
                <w:b/>
                <w:bCs/>
              </w:rPr>
            </w:pPr>
            <w:r w:rsidRPr="00213A8E">
              <w:rPr>
                <w:b/>
                <w:bCs/>
              </w:rPr>
              <w:t xml:space="preserve">I </w:t>
            </w:r>
            <w:r>
              <w:rPr>
                <w:b/>
                <w:bCs/>
              </w:rPr>
              <w:t xml:space="preserve">understand submission of this completed Supplementary Application Form, is my </w:t>
            </w:r>
            <w:r w:rsidRPr="00213A8E">
              <w:rPr>
                <w:b/>
                <w:bCs/>
              </w:rPr>
              <w:t>declar</w:t>
            </w:r>
            <w:r>
              <w:rPr>
                <w:b/>
                <w:bCs/>
              </w:rPr>
              <w:t>ation</w:t>
            </w:r>
            <w:r w:rsidRPr="00213A8E">
              <w:rPr>
                <w:b/>
                <w:bCs/>
              </w:rPr>
              <w:t xml:space="preserve"> that the information on this form is correct.  </w:t>
            </w:r>
          </w:p>
          <w:p w14:paraId="39B57B19" w14:textId="77777777" w:rsidR="00F735E0" w:rsidRPr="00213A8E" w:rsidRDefault="00F735E0" w:rsidP="00213A8E">
            <w:pPr>
              <w:pStyle w:val="NoSpacing"/>
              <w:rPr>
                <w:b/>
                <w:bCs/>
              </w:rPr>
            </w:pPr>
          </w:p>
          <w:p w14:paraId="02403771" w14:textId="77777777" w:rsidR="00F735E0" w:rsidRPr="00213A8E" w:rsidRDefault="00F735E0" w:rsidP="00213A8E">
            <w:pPr>
              <w:pStyle w:val="NoSpacing"/>
              <w:rPr>
                <w:b/>
                <w:bCs/>
              </w:rPr>
            </w:pPr>
            <w:r w:rsidRPr="00213A8E">
              <w:rPr>
                <w:b/>
                <w:bCs/>
              </w:rPr>
              <w:t xml:space="preserve">I understand that any offer of a place is subject to my acceptance of the University’s terms and conditions.  </w:t>
            </w:r>
          </w:p>
          <w:p w14:paraId="749B96DB" w14:textId="77777777" w:rsidR="00F735E0" w:rsidRPr="00213A8E" w:rsidRDefault="00F735E0" w:rsidP="00213A8E">
            <w:pPr>
              <w:pStyle w:val="NoSpacing"/>
              <w:rPr>
                <w:b/>
                <w:bCs/>
              </w:rPr>
            </w:pPr>
          </w:p>
          <w:p w14:paraId="0FF7413B" w14:textId="77777777" w:rsidR="00F735E0" w:rsidRDefault="00F735E0" w:rsidP="009F6B38">
            <w:pPr>
              <w:pStyle w:val="NoSpacing"/>
              <w:rPr>
                <w:b/>
                <w:bCs/>
              </w:rPr>
            </w:pPr>
            <w:r w:rsidRPr="00213A8E">
              <w:rPr>
                <w:b/>
                <w:bCs/>
              </w:rPr>
              <w:t>I accept that if I do not fully comply with these requirements Manchester Metropolitan University reserves the right to cancel my application.</w:t>
            </w:r>
          </w:p>
          <w:p w14:paraId="1B8E2D9B" w14:textId="77777777" w:rsidR="00F735E0" w:rsidRDefault="00F735E0" w:rsidP="009F6B38">
            <w:pPr>
              <w:pStyle w:val="NoSpacing"/>
            </w:pPr>
          </w:p>
        </w:tc>
      </w:tr>
    </w:tbl>
    <w:p w14:paraId="7CA75781" w14:textId="77777777" w:rsidR="00905D1C" w:rsidRDefault="00905D1C" w:rsidP="004842D2">
      <w:pPr>
        <w:pStyle w:val="NoSpacing"/>
      </w:pPr>
    </w:p>
    <w:p w14:paraId="3AD4DA90" w14:textId="77777777" w:rsidR="008736BE" w:rsidRDefault="008736BE" w:rsidP="008736BE">
      <w:pPr>
        <w:pStyle w:val="NoSpacing"/>
      </w:pPr>
      <w:r>
        <w:t xml:space="preserve">Data protection - All personal data submitted within this application is processed in accordance with our </w:t>
      </w:r>
      <w:hyperlink r:id="rId19" w:history="1">
        <w:r w:rsidRPr="00223F74">
          <w:rPr>
            <w:rStyle w:val="Hyperlink"/>
          </w:rPr>
          <w:t>Student Applicants Privacy Notice</w:t>
        </w:r>
      </w:hyperlink>
      <w:r>
        <w:t xml:space="preserve"> and the requirements of the General Data Protection Regulation.  </w:t>
      </w:r>
    </w:p>
    <w:p w14:paraId="12D192F8" w14:textId="77777777" w:rsidR="008736BE" w:rsidRDefault="008736BE" w:rsidP="004842D2">
      <w:pPr>
        <w:pStyle w:val="NoSpacing"/>
      </w:pPr>
    </w:p>
    <w:sectPr w:rsidR="008736BE" w:rsidSect="002440B8">
      <w:head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7D58" w14:textId="77777777" w:rsidR="00616657" w:rsidRDefault="00616657" w:rsidP="00991182">
      <w:pPr>
        <w:spacing w:after="0" w:line="240" w:lineRule="auto"/>
      </w:pPr>
      <w:r>
        <w:separator/>
      </w:r>
    </w:p>
  </w:endnote>
  <w:endnote w:type="continuationSeparator" w:id="0">
    <w:p w14:paraId="6E1E138D" w14:textId="77777777" w:rsidR="00616657" w:rsidRDefault="00616657" w:rsidP="0099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1605" w14:textId="77777777" w:rsidR="00616657" w:rsidRDefault="00616657" w:rsidP="00991182">
      <w:pPr>
        <w:spacing w:after="0" w:line="240" w:lineRule="auto"/>
      </w:pPr>
      <w:r>
        <w:separator/>
      </w:r>
    </w:p>
  </w:footnote>
  <w:footnote w:type="continuationSeparator" w:id="0">
    <w:p w14:paraId="73D1FE06" w14:textId="77777777" w:rsidR="00616657" w:rsidRDefault="00616657" w:rsidP="0099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1C0C" w14:textId="77777777" w:rsidR="00991182" w:rsidRDefault="00991182">
    <w:pPr>
      <w:pStyle w:val="Header"/>
    </w:pPr>
    <w:r>
      <w:rPr>
        <w:noProof/>
        <w:lang w:eastAsia="en-GB"/>
      </w:rPr>
      <w:drawing>
        <wp:inline distT="0" distB="0" distL="0" distR="0" wp14:anchorId="152CC546" wp14:editId="7198BC5C">
          <wp:extent cx="1975108" cy="75590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 Met_horizont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inline>
      </w:drawing>
    </w:r>
  </w:p>
  <w:p w14:paraId="147DCEC1" w14:textId="77777777" w:rsidR="002440B8" w:rsidRDefault="0024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DEF"/>
    <w:multiLevelType w:val="hybridMultilevel"/>
    <w:tmpl w:val="9DDC937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5AD95"/>
    <w:multiLevelType w:val="hybridMultilevel"/>
    <w:tmpl w:val="78EA0D7E"/>
    <w:lvl w:ilvl="0" w:tplc="047C7634">
      <w:start w:val="1"/>
      <w:numFmt w:val="decimal"/>
      <w:lvlText w:val="%1)"/>
      <w:lvlJc w:val="left"/>
      <w:pPr>
        <w:ind w:left="720" w:hanging="360"/>
      </w:pPr>
    </w:lvl>
    <w:lvl w:ilvl="1" w:tplc="0B0C3D84">
      <w:start w:val="1"/>
      <w:numFmt w:val="lowerLetter"/>
      <w:lvlText w:val="%2."/>
      <w:lvlJc w:val="left"/>
      <w:pPr>
        <w:ind w:left="1440" w:hanging="360"/>
      </w:pPr>
    </w:lvl>
    <w:lvl w:ilvl="2" w:tplc="4112CCB8">
      <w:start w:val="1"/>
      <w:numFmt w:val="lowerRoman"/>
      <w:lvlText w:val="%3."/>
      <w:lvlJc w:val="right"/>
      <w:pPr>
        <w:ind w:left="2160" w:hanging="180"/>
      </w:pPr>
    </w:lvl>
    <w:lvl w:ilvl="3" w:tplc="40F691CC">
      <w:start w:val="1"/>
      <w:numFmt w:val="decimal"/>
      <w:lvlText w:val="%4."/>
      <w:lvlJc w:val="left"/>
      <w:pPr>
        <w:ind w:left="2880" w:hanging="360"/>
      </w:pPr>
    </w:lvl>
    <w:lvl w:ilvl="4" w:tplc="BD28343A">
      <w:start w:val="1"/>
      <w:numFmt w:val="lowerLetter"/>
      <w:lvlText w:val="%5."/>
      <w:lvlJc w:val="left"/>
      <w:pPr>
        <w:ind w:left="3600" w:hanging="360"/>
      </w:pPr>
    </w:lvl>
    <w:lvl w:ilvl="5" w:tplc="DC5AF87E">
      <w:start w:val="1"/>
      <w:numFmt w:val="lowerRoman"/>
      <w:lvlText w:val="%6."/>
      <w:lvlJc w:val="right"/>
      <w:pPr>
        <w:ind w:left="4320" w:hanging="180"/>
      </w:pPr>
    </w:lvl>
    <w:lvl w:ilvl="6" w:tplc="86AAB4D6">
      <w:start w:val="1"/>
      <w:numFmt w:val="decimal"/>
      <w:lvlText w:val="%7."/>
      <w:lvlJc w:val="left"/>
      <w:pPr>
        <w:ind w:left="5040" w:hanging="360"/>
      </w:pPr>
    </w:lvl>
    <w:lvl w:ilvl="7" w:tplc="FE4659A0">
      <w:start w:val="1"/>
      <w:numFmt w:val="lowerLetter"/>
      <w:lvlText w:val="%8."/>
      <w:lvlJc w:val="left"/>
      <w:pPr>
        <w:ind w:left="5760" w:hanging="360"/>
      </w:pPr>
    </w:lvl>
    <w:lvl w:ilvl="8" w:tplc="D9927058">
      <w:start w:val="1"/>
      <w:numFmt w:val="lowerRoman"/>
      <w:lvlText w:val="%9."/>
      <w:lvlJc w:val="right"/>
      <w:pPr>
        <w:ind w:left="6480" w:hanging="180"/>
      </w:pPr>
    </w:lvl>
  </w:abstractNum>
  <w:abstractNum w:abstractNumId="2" w15:restartNumberingAfterBreak="0">
    <w:nsid w:val="76376EA0"/>
    <w:multiLevelType w:val="hybridMultilevel"/>
    <w:tmpl w:val="E01C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0230636">
    <w:abstractNumId w:val="1"/>
  </w:num>
  <w:num w:numId="2" w16cid:durableId="1548225413">
    <w:abstractNumId w:val="2"/>
  </w:num>
  <w:num w:numId="3" w16cid:durableId="34139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1C"/>
    <w:rsid w:val="0014243A"/>
    <w:rsid w:val="00157849"/>
    <w:rsid w:val="001A067A"/>
    <w:rsid w:val="00213A8E"/>
    <w:rsid w:val="00216B3C"/>
    <w:rsid w:val="0022562E"/>
    <w:rsid w:val="00230815"/>
    <w:rsid w:val="002440B8"/>
    <w:rsid w:val="00273108"/>
    <w:rsid w:val="00294E5D"/>
    <w:rsid w:val="003850B7"/>
    <w:rsid w:val="003A4341"/>
    <w:rsid w:val="003A4541"/>
    <w:rsid w:val="003D0402"/>
    <w:rsid w:val="003E6CFE"/>
    <w:rsid w:val="004158B7"/>
    <w:rsid w:val="00442521"/>
    <w:rsid w:val="00450D49"/>
    <w:rsid w:val="004842D2"/>
    <w:rsid w:val="00490D21"/>
    <w:rsid w:val="004A5A46"/>
    <w:rsid w:val="00562FA9"/>
    <w:rsid w:val="0057436B"/>
    <w:rsid w:val="005801E3"/>
    <w:rsid w:val="005A102B"/>
    <w:rsid w:val="005A622B"/>
    <w:rsid w:val="005B7128"/>
    <w:rsid w:val="005C04B3"/>
    <w:rsid w:val="005C68F3"/>
    <w:rsid w:val="00613D82"/>
    <w:rsid w:val="00616657"/>
    <w:rsid w:val="006803CB"/>
    <w:rsid w:val="00694A8E"/>
    <w:rsid w:val="006A17E2"/>
    <w:rsid w:val="007359D9"/>
    <w:rsid w:val="007443CB"/>
    <w:rsid w:val="0080282F"/>
    <w:rsid w:val="008162CF"/>
    <w:rsid w:val="0083445B"/>
    <w:rsid w:val="0084116B"/>
    <w:rsid w:val="00852953"/>
    <w:rsid w:val="008736BE"/>
    <w:rsid w:val="0088668B"/>
    <w:rsid w:val="008879C6"/>
    <w:rsid w:val="008C737F"/>
    <w:rsid w:val="00905D1C"/>
    <w:rsid w:val="009349A7"/>
    <w:rsid w:val="00936999"/>
    <w:rsid w:val="009551EA"/>
    <w:rsid w:val="00991182"/>
    <w:rsid w:val="009D060C"/>
    <w:rsid w:val="009F6B38"/>
    <w:rsid w:val="00A13FFB"/>
    <w:rsid w:val="00A27500"/>
    <w:rsid w:val="00A277ED"/>
    <w:rsid w:val="00A54008"/>
    <w:rsid w:val="00AB70B5"/>
    <w:rsid w:val="00B00197"/>
    <w:rsid w:val="00B223AD"/>
    <w:rsid w:val="00B73BFC"/>
    <w:rsid w:val="00B8752D"/>
    <w:rsid w:val="00B92B44"/>
    <w:rsid w:val="00BD15D9"/>
    <w:rsid w:val="00C0077F"/>
    <w:rsid w:val="00C473E1"/>
    <w:rsid w:val="00CE2D9B"/>
    <w:rsid w:val="00D3012D"/>
    <w:rsid w:val="00D95F24"/>
    <w:rsid w:val="00DB587F"/>
    <w:rsid w:val="00DE0853"/>
    <w:rsid w:val="00E1705D"/>
    <w:rsid w:val="00E57427"/>
    <w:rsid w:val="00E61D65"/>
    <w:rsid w:val="00E63503"/>
    <w:rsid w:val="00E82C48"/>
    <w:rsid w:val="00EB4575"/>
    <w:rsid w:val="00F16D00"/>
    <w:rsid w:val="00F72F61"/>
    <w:rsid w:val="00F735E0"/>
    <w:rsid w:val="00F91B84"/>
    <w:rsid w:val="00FB5B11"/>
    <w:rsid w:val="00FD67B4"/>
    <w:rsid w:val="55C9681B"/>
    <w:rsid w:val="7877F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A7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D1C"/>
    <w:pPr>
      <w:spacing w:after="0" w:line="240" w:lineRule="auto"/>
    </w:pPr>
  </w:style>
  <w:style w:type="table" w:styleId="TableGrid">
    <w:name w:val="Table Grid"/>
    <w:basedOn w:val="TableNormal"/>
    <w:uiPriority w:val="39"/>
    <w:rsid w:val="0090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B3C"/>
    <w:rPr>
      <w:color w:val="0563C1" w:themeColor="hyperlink"/>
      <w:u w:val="single"/>
    </w:rPr>
  </w:style>
  <w:style w:type="character" w:customStyle="1" w:styleId="UnresolvedMention1">
    <w:name w:val="Unresolved Mention1"/>
    <w:basedOn w:val="DefaultParagraphFont"/>
    <w:uiPriority w:val="99"/>
    <w:semiHidden/>
    <w:unhideWhenUsed/>
    <w:rsid w:val="00216B3C"/>
    <w:rPr>
      <w:color w:val="605E5C"/>
      <w:shd w:val="clear" w:color="auto" w:fill="E1DFDD"/>
    </w:rPr>
  </w:style>
  <w:style w:type="character" w:styleId="FollowedHyperlink">
    <w:name w:val="FollowedHyperlink"/>
    <w:basedOn w:val="DefaultParagraphFont"/>
    <w:uiPriority w:val="99"/>
    <w:semiHidden/>
    <w:unhideWhenUsed/>
    <w:rsid w:val="005A102B"/>
    <w:rPr>
      <w:color w:val="954F72" w:themeColor="followedHyperlink"/>
      <w:u w:val="single"/>
    </w:rPr>
  </w:style>
  <w:style w:type="character" w:styleId="CommentReference">
    <w:name w:val="annotation reference"/>
    <w:basedOn w:val="DefaultParagraphFont"/>
    <w:uiPriority w:val="99"/>
    <w:semiHidden/>
    <w:unhideWhenUsed/>
    <w:rsid w:val="00B00197"/>
    <w:rPr>
      <w:sz w:val="16"/>
      <w:szCs w:val="16"/>
    </w:rPr>
  </w:style>
  <w:style w:type="paragraph" w:styleId="CommentText">
    <w:name w:val="annotation text"/>
    <w:basedOn w:val="Normal"/>
    <w:link w:val="CommentTextChar"/>
    <w:uiPriority w:val="99"/>
    <w:unhideWhenUsed/>
    <w:rsid w:val="00B00197"/>
    <w:pPr>
      <w:spacing w:line="240" w:lineRule="auto"/>
    </w:pPr>
    <w:rPr>
      <w:sz w:val="20"/>
      <w:szCs w:val="20"/>
    </w:rPr>
  </w:style>
  <w:style w:type="character" w:customStyle="1" w:styleId="CommentTextChar">
    <w:name w:val="Comment Text Char"/>
    <w:basedOn w:val="DefaultParagraphFont"/>
    <w:link w:val="CommentText"/>
    <w:uiPriority w:val="99"/>
    <w:rsid w:val="00B00197"/>
    <w:rPr>
      <w:sz w:val="20"/>
      <w:szCs w:val="20"/>
    </w:rPr>
  </w:style>
  <w:style w:type="paragraph" w:styleId="CommentSubject">
    <w:name w:val="annotation subject"/>
    <w:basedOn w:val="CommentText"/>
    <w:next w:val="CommentText"/>
    <w:link w:val="CommentSubjectChar"/>
    <w:uiPriority w:val="99"/>
    <w:semiHidden/>
    <w:unhideWhenUsed/>
    <w:rsid w:val="00B00197"/>
    <w:rPr>
      <w:b/>
      <w:bCs/>
    </w:rPr>
  </w:style>
  <w:style w:type="character" w:customStyle="1" w:styleId="CommentSubjectChar">
    <w:name w:val="Comment Subject Char"/>
    <w:basedOn w:val="CommentTextChar"/>
    <w:link w:val="CommentSubject"/>
    <w:uiPriority w:val="99"/>
    <w:semiHidden/>
    <w:rsid w:val="00B00197"/>
    <w:rPr>
      <w:b/>
      <w:bCs/>
      <w:sz w:val="20"/>
      <w:szCs w:val="20"/>
    </w:rPr>
  </w:style>
  <w:style w:type="paragraph" w:styleId="BalloonText">
    <w:name w:val="Balloon Text"/>
    <w:basedOn w:val="Normal"/>
    <w:link w:val="BalloonTextChar"/>
    <w:uiPriority w:val="99"/>
    <w:semiHidden/>
    <w:unhideWhenUsed/>
    <w:rsid w:val="00B0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97"/>
    <w:rPr>
      <w:rFonts w:ascii="Segoe UI" w:hAnsi="Segoe UI" w:cs="Segoe UI"/>
      <w:sz w:val="18"/>
      <w:szCs w:val="18"/>
    </w:rPr>
  </w:style>
  <w:style w:type="paragraph" w:styleId="Header">
    <w:name w:val="header"/>
    <w:basedOn w:val="Normal"/>
    <w:link w:val="HeaderChar"/>
    <w:uiPriority w:val="99"/>
    <w:unhideWhenUsed/>
    <w:rsid w:val="00991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182"/>
  </w:style>
  <w:style w:type="paragraph" w:styleId="Footer">
    <w:name w:val="footer"/>
    <w:basedOn w:val="Normal"/>
    <w:link w:val="FooterChar"/>
    <w:uiPriority w:val="99"/>
    <w:unhideWhenUsed/>
    <w:rsid w:val="00991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182"/>
  </w:style>
  <w:style w:type="paragraph" w:styleId="Revision">
    <w:name w:val="Revision"/>
    <w:hidden/>
    <w:uiPriority w:val="99"/>
    <w:semiHidden/>
    <w:rsid w:val="00C0077F"/>
    <w:pPr>
      <w:spacing w:after="0" w:line="240" w:lineRule="auto"/>
    </w:pPr>
  </w:style>
  <w:style w:type="paragraph" w:styleId="ListParagraph">
    <w:name w:val="List Paragraph"/>
    <w:basedOn w:val="Normal"/>
    <w:uiPriority w:val="34"/>
    <w:qFormat/>
    <w:rsid w:val="005A622B"/>
    <w:pPr>
      <w:ind w:left="720"/>
      <w:contextualSpacing/>
    </w:pPr>
  </w:style>
  <w:style w:type="character" w:styleId="UnresolvedMention">
    <w:name w:val="Unresolved Mention"/>
    <w:basedOn w:val="DefaultParagraphFont"/>
    <w:uiPriority w:val="99"/>
    <w:semiHidden/>
    <w:unhideWhenUsed/>
    <w:rsid w:val="005A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rstandardsboard.org.uk/training-qualification/becoming-a-barrister.html" TargetMode="External"/><Relationship Id="rId18" Type="http://schemas.openxmlformats.org/officeDocument/2006/relationships/hyperlink" Target="mailto:professional.law@mmu.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rstandardsboard.org.uk/training-qualification/becoming-a-barrister.html" TargetMode="External"/><Relationship Id="rId17" Type="http://schemas.openxmlformats.org/officeDocument/2006/relationships/hyperlink" Target="https://www.gov.uk/student-visa/knowledge-of-english" TargetMode="External"/><Relationship Id="rId2" Type="http://schemas.openxmlformats.org/officeDocument/2006/relationships/customXml" Target="../customXml/item2.xml"/><Relationship Id="rId16" Type="http://schemas.openxmlformats.org/officeDocument/2006/relationships/hyperlink" Target="https://www.barstandardsboard.org.uk/resources/exercise-of-discretion-criteria-and-guidelines-2019-doc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law@mmu.ac.uk" TargetMode="External"/><Relationship Id="rId5" Type="http://schemas.openxmlformats.org/officeDocument/2006/relationships/numbering" Target="numbering.xml"/><Relationship Id="rId15" Type="http://schemas.openxmlformats.org/officeDocument/2006/relationships/hyperlink" Target="https://www.barstandardsboard.org.uk/training-qualification/becoming-a-barrister/academic-component.html" TargetMode="External"/><Relationship Id="rId10" Type="http://schemas.openxmlformats.org/officeDocument/2006/relationships/endnotes" Target="endnotes.xml"/><Relationship Id="rId19" Type="http://schemas.openxmlformats.org/officeDocument/2006/relationships/hyperlink" Target="https://www2.mmu.ac.uk/data-protection/privacy-notices/student-applic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standardsboard.org.uk/training-qualification/becoming-a-barrister/academic-compone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943171438E354A8F2050164D6B5034" ma:contentTypeVersion="16" ma:contentTypeDescription="Create a new document." ma:contentTypeScope="" ma:versionID="decc9685dedf0b222588000969675647">
  <xsd:schema xmlns:xsd="http://www.w3.org/2001/XMLSchema" xmlns:xs="http://www.w3.org/2001/XMLSchema" xmlns:p="http://schemas.microsoft.com/office/2006/metadata/properties" xmlns:ns2="31c289ce-52dc-4e98-ba0c-74d48b28bb88" xmlns:ns3="13fab6b0-0aba-4113-9bbb-9b69c4b33339" targetNamespace="http://schemas.microsoft.com/office/2006/metadata/properties" ma:root="true" ma:fieldsID="64e7981ca4b3c875eb00cf323492ef0a" ns2:_="" ns3:_="">
    <xsd:import namespace="31c289ce-52dc-4e98-ba0c-74d48b28bb88"/>
    <xsd:import namespace="13fab6b0-0aba-4113-9bbb-9b69c4b333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289ce-52dc-4e98-ba0c-74d48b28b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ab6b0-0aba-4113-9bbb-9b69c4b333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55124-cf56-4db0-a635-e6d09ec2ec0c}" ma:internalName="TaxCatchAll" ma:showField="CatchAllData" ma:web="13fab6b0-0aba-4113-9bbb-9b69c4b33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fab6b0-0aba-4113-9bbb-9b69c4b33339" xsi:nil="true"/>
    <lcf76f155ced4ddcb4097134ff3c332f xmlns="31c289ce-52dc-4e98-ba0c-74d48b28bb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312B7E-1660-46A0-9D66-1059D8409E93}">
  <ds:schemaRefs>
    <ds:schemaRef ds:uri="http://schemas.openxmlformats.org/officeDocument/2006/bibliography"/>
  </ds:schemaRefs>
</ds:datastoreItem>
</file>

<file path=customXml/itemProps2.xml><?xml version="1.0" encoding="utf-8"?>
<ds:datastoreItem xmlns:ds="http://schemas.openxmlformats.org/officeDocument/2006/customXml" ds:itemID="{9D7F7B37-5CEF-44CC-8F23-DB6DCA83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289ce-52dc-4e98-ba0c-74d48b28bb88"/>
    <ds:schemaRef ds:uri="13fab6b0-0aba-4113-9bbb-9b69c4b33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BBA81-DD26-45BF-B019-71DD734C66D0}">
  <ds:schemaRefs>
    <ds:schemaRef ds:uri="http://schemas.microsoft.com/sharepoint/v3/contenttype/forms"/>
  </ds:schemaRefs>
</ds:datastoreItem>
</file>

<file path=customXml/itemProps4.xml><?xml version="1.0" encoding="utf-8"?>
<ds:datastoreItem xmlns:ds="http://schemas.openxmlformats.org/officeDocument/2006/customXml" ds:itemID="{710DD5D3-47CA-43A1-A630-BBE861F70570}">
  <ds:schemaRefs>
    <ds:schemaRef ds:uri="http://schemas.microsoft.com/office/2006/metadata/properties"/>
    <ds:schemaRef ds:uri="http://schemas.microsoft.com/office/infopath/2007/PartnerControls"/>
    <ds:schemaRef ds:uri="13fab6b0-0aba-4113-9bbb-9b69c4b33339"/>
    <ds:schemaRef ds:uri="31c289ce-52dc-4e98-ba0c-74d48b28bb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2022-07-18T04:29:00Z</dcterms:created>
  <dcterms:modified xsi:type="dcterms:W3CDTF">2024-02-01T10:49:00Z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0x010100D6943171438E354A8F2050164D6B5034</vt:lpwstr>
  </property>
  <property fmtid="{D5CDD505-2E9C-101B-9397-08002B2CF9AE}" pid="3" name="MediaServiceImageTags">
    <vt:lpwstr/>
  </property>
</Properties>
</file>